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661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4C28CA" w:rsidRPr="00EB76D4" w14:paraId="36156A96" w14:textId="77777777" w:rsidTr="00CE6253">
        <w:tc>
          <w:tcPr>
            <w:tcW w:w="6091" w:type="dxa"/>
          </w:tcPr>
          <w:p w14:paraId="2C642441" w14:textId="77777777" w:rsidR="004C28CA" w:rsidRPr="00EB76D4" w:rsidRDefault="004C28CA" w:rsidP="00CE625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EB76D4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14:paraId="18CFAAB5" w14:textId="77777777" w:rsidR="004C28CA" w:rsidRPr="00EB76D4" w:rsidRDefault="004C28CA" w:rsidP="00CE6253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B76D4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8352" behindDoc="0" locked="0" layoutInCell="1" allowOverlap="1" wp14:anchorId="502F3E35" wp14:editId="3F725750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209F14" id="Straight Connector 20" o:spid="_x0000_s1026" style="position:absolute;z-index:2517483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EB76D4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71D4941A" w14:textId="77777777" w:rsidR="004C28CA" w:rsidRPr="00EB76D4" w:rsidRDefault="004C28CA" w:rsidP="00CE6253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B76D4">
              <w:rPr>
                <w:b/>
                <w:color w:val="000000" w:themeColor="text1"/>
                <w:szCs w:val="28"/>
              </w:rPr>
              <w:t>ĐỀ KIỂM TRA HỌC KÌ II</w:t>
            </w:r>
          </w:p>
          <w:p w14:paraId="0342AC0D" w14:textId="77777777" w:rsidR="004C28CA" w:rsidRPr="00EB76D4" w:rsidRDefault="004C28CA" w:rsidP="00CE6253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B76D4">
              <w:rPr>
                <w:b/>
                <w:color w:val="000000" w:themeColor="text1"/>
                <w:szCs w:val="28"/>
              </w:rPr>
              <w:t xml:space="preserve">NĂM HỌC </w:t>
            </w:r>
            <w:r w:rsidR="00147DC6" w:rsidRPr="00EB76D4">
              <w:rPr>
                <w:b/>
                <w:color w:val="000000" w:themeColor="text1"/>
                <w:szCs w:val="28"/>
              </w:rPr>
              <w:t>2023-2024</w:t>
            </w:r>
          </w:p>
          <w:p w14:paraId="2FCF12EA" w14:textId="77777777" w:rsidR="004C28CA" w:rsidRPr="00EB76D4" w:rsidRDefault="004C28CA" w:rsidP="00CE6253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B76D4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9376" behindDoc="0" locked="0" layoutInCell="1" allowOverlap="1" wp14:anchorId="208C6CA9" wp14:editId="463145A4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BF6AD1" id="Straight Connector 19" o:spid="_x0000_s1026" style="position:absolute;z-index:2517493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0E9C4D88" w14:textId="77777777" w:rsidR="009D72E3" w:rsidRPr="00EB76D4" w:rsidRDefault="009D72E3" w:rsidP="001E6579">
      <w:pPr>
        <w:tabs>
          <w:tab w:val="left" w:pos="851"/>
        </w:tabs>
        <w:spacing w:after="0" w:line="240" w:lineRule="auto"/>
        <w:contextualSpacing/>
        <w:jc w:val="center"/>
        <w:rPr>
          <w:b/>
          <w:color w:val="000000" w:themeColor="text1"/>
          <w:szCs w:val="28"/>
        </w:rPr>
      </w:pPr>
      <w:r w:rsidRPr="00EB76D4">
        <w:rPr>
          <w:b/>
          <w:color w:val="000000" w:themeColor="text1"/>
          <w:szCs w:val="28"/>
        </w:rPr>
        <w:t xml:space="preserve">MÔN: </w:t>
      </w:r>
      <w:r w:rsidR="005B7E4D" w:rsidRPr="00EB76D4">
        <w:rPr>
          <w:b/>
          <w:color w:val="000000" w:themeColor="text1"/>
          <w:szCs w:val="28"/>
        </w:rPr>
        <w:t>KHOA HỌC TỰ NHIÊN</w:t>
      </w:r>
      <w:r w:rsidRPr="00EB76D4">
        <w:rPr>
          <w:b/>
          <w:color w:val="000000" w:themeColor="text1"/>
          <w:szCs w:val="28"/>
        </w:rPr>
        <w:t xml:space="preserve"> 6</w:t>
      </w:r>
    </w:p>
    <w:p w14:paraId="1D571C92" w14:textId="636E10F8" w:rsidR="009D72E3" w:rsidRPr="00EB76D4" w:rsidRDefault="00B803F6" w:rsidP="001E6579">
      <w:pPr>
        <w:spacing w:after="0" w:line="240" w:lineRule="auto"/>
        <w:jc w:val="center"/>
        <w:rPr>
          <w:b/>
          <w:color w:val="000000" w:themeColor="text1"/>
          <w:szCs w:val="28"/>
        </w:rPr>
      </w:pPr>
      <w:r w:rsidRPr="00EB76D4"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4991E5" wp14:editId="006EFEEC">
                <wp:simplePos x="0" y="0"/>
                <wp:positionH relativeFrom="column">
                  <wp:posOffset>5525820</wp:posOffset>
                </wp:positionH>
                <wp:positionV relativeFrom="paragraph">
                  <wp:posOffset>9867</wp:posOffset>
                </wp:positionV>
                <wp:extent cx="1089060" cy="318499"/>
                <wp:effectExtent l="0" t="0" r="15875" b="247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60" cy="3184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F3438B" w14:textId="77777777" w:rsidR="00B803F6" w:rsidRPr="00421280" w:rsidRDefault="00B803F6" w:rsidP="00B803F6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421280">
                              <w:rPr>
                                <w:szCs w:val="28"/>
                              </w:rPr>
                              <w:t>Mã đề 60</w:t>
                            </w:r>
                            <w:r>
                              <w:rPr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991E5" id="Rectangle 34" o:spid="_x0000_s1026" style="position:absolute;left:0;text-align:left;margin-left:435.1pt;margin-top:.8pt;width:85.75pt;height:25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" fillcolor="white [3201]" strokecolor="black [3200]" strokeweight="1pt">
                <v:textbox>
                  <w:txbxContent>
                    <w:p w14:paraId="01F3438B" w14:textId="77777777" w:rsidR="00B803F6" w:rsidRPr="00421280" w:rsidRDefault="00B803F6" w:rsidP="00B803F6">
                      <w:pPr>
                        <w:jc w:val="center"/>
                        <w:rPr>
                          <w:szCs w:val="28"/>
                        </w:rPr>
                      </w:pPr>
                      <w:r w:rsidRPr="00421280">
                        <w:rPr>
                          <w:szCs w:val="28"/>
                        </w:rPr>
                        <w:t>Mã đề 60</w:t>
                      </w:r>
                      <w:r>
                        <w:rPr>
                          <w:szCs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9D72E3" w:rsidRPr="00EB76D4">
        <w:rPr>
          <w:color w:val="000000" w:themeColor="text1"/>
          <w:szCs w:val="28"/>
        </w:rPr>
        <w:t xml:space="preserve">Ngày kiểm tra: </w:t>
      </w:r>
      <w:r w:rsidR="004C214D">
        <w:rPr>
          <w:b/>
          <w:color w:val="000000" w:themeColor="text1"/>
          <w:szCs w:val="28"/>
        </w:rPr>
        <w:t>18</w:t>
      </w:r>
      <w:r w:rsidR="009D72E3" w:rsidRPr="00EB76D4">
        <w:rPr>
          <w:b/>
          <w:color w:val="000000" w:themeColor="text1"/>
          <w:szCs w:val="28"/>
        </w:rPr>
        <w:t>/</w:t>
      </w:r>
      <w:r w:rsidR="00147DC6" w:rsidRPr="00EB76D4">
        <w:rPr>
          <w:color w:val="000000" w:themeColor="text1"/>
          <w:szCs w:val="28"/>
        </w:rPr>
        <w:t>05</w:t>
      </w:r>
      <w:r w:rsidR="009D72E3" w:rsidRPr="00EB76D4">
        <w:rPr>
          <w:color w:val="000000" w:themeColor="text1"/>
          <w:szCs w:val="28"/>
        </w:rPr>
        <w:t>/20</w:t>
      </w:r>
      <w:r w:rsidR="00CB1563" w:rsidRPr="00EB76D4">
        <w:rPr>
          <w:color w:val="000000" w:themeColor="text1"/>
          <w:szCs w:val="28"/>
        </w:rPr>
        <w:t>2</w:t>
      </w:r>
      <w:r w:rsidR="00147DC6" w:rsidRPr="00EB76D4">
        <w:rPr>
          <w:color w:val="000000" w:themeColor="text1"/>
          <w:szCs w:val="28"/>
        </w:rPr>
        <w:t>4</w:t>
      </w:r>
    </w:p>
    <w:p w14:paraId="31EFCF6D" w14:textId="77777777" w:rsidR="009D72E3" w:rsidRPr="00EB76D4" w:rsidRDefault="009D72E3" w:rsidP="001E6579">
      <w:pPr>
        <w:spacing w:after="0" w:line="240" w:lineRule="auto"/>
        <w:jc w:val="center"/>
        <w:rPr>
          <w:b/>
          <w:color w:val="000000" w:themeColor="text1"/>
          <w:szCs w:val="28"/>
        </w:rPr>
      </w:pPr>
      <w:r w:rsidRPr="00EB76D4">
        <w:rPr>
          <w:color w:val="000000" w:themeColor="text1"/>
          <w:szCs w:val="28"/>
        </w:rPr>
        <w:t>Thời gian làm bài: 90 phút</w:t>
      </w:r>
    </w:p>
    <w:p w14:paraId="57F55FE3" w14:textId="77777777" w:rsidR="00D27FCD" w:rsidRPr="00EB76D4" w:rsidRDefault="00D27FCD" w:rsidP="001E6579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14:paraId="7B6C78C1" w14:textId="77777777" w:rsidR="00B0260E" w:rsidRPr="00EB76D4" w:rsidRDefault="00020DC7" w:rsidP="001E6579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EB76D4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 w:rsidR="00B0260E" w:rsidRPr="00EB76D4">
        <w:rPr>
          <w:rFonts w:eastAsia="Times New Roman"/>
          <w:b/>
          <w:bCs/>
          <w:color w:val="000000" w:themeColor="text1"/>
          <w:szCs w:val="28"/>
          <w:lang w:val="sv-SE"/>
        </w:rPr>
        <w:t>(</w:t>
      </w:r>
      <w:r w:rsidR="00EB76D4">
        <w:rPr>
          <w:rFonts w:eastAsia="Times New Roman"/>
          <w:b/>
          <w:bCs/>
          <w:color w:val="000000" w:themeColor="text1"/>
          <w:szCs w:val="28"/>
          <w:lang w:val="sv-SE"/>
        </w:rPr>
        <w:t>7</w:t>
      </w:r>
      <w:r w:rsidR="00E211B4" w:rsidRPr="00EB76D4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="00B0260E" w:rsidRPr="00EB76D4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0B617688" w14:textId="77777777" w:rsidR="001C45D4" w:rsidRPr="00CE6253" w:rsidRDefault="001C45D4" w:rsidP="001E6579">
      <w:pPr>
        <w:spacing w:after="0" w:line="240" w:lineRule="auto"/>
        <w:ind w:right="-22"/>
        <w:rPr>
          <w:b/>
          <w:bCs/>
          <w:i/>
          <w:color w:val="000000" w:themeColor="text1"/>
          <w:spacing w:val="-6"/>
          <w:szCs w:val="28"/>
          <w:lang w:val="sv-SE"/>
        </w:rPr>
      </w:pPr>
      <w:r w:rsidRPr="00CE6253">
        <w:rPr>
          <w:b/>
          <w:bCs/>
          <w:i/>
          <w:color w:val="000000" w:themeColor="text1"/>
          <w:spacing w:val="-6"/>
          <w:szCs w:val="28"/>
          <w:lang w:val="pt-BR"/>
        </w:rPr>
        <w:t xml:space="preserve">Chọn </w:t>
      </w:r>
      <w:r w:rsidR="00773C51" w:rsidRPr="00CE6253">
        <w:rPr>
          <w:b/>
          <w:bCs/>
          <w:i/>
          <w:color w:val="000000" w:themeColor="text1"/>
          <w:spacing w:val="-6"/>
          <w:szCs w:val="28"/>
          <w:lang w:val="vi-VN"/>
        </w:rPr>
        <w:t>phương án</w:t>
      </w:r>
      <w:r w:rsidRPr="00CE6253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trả lời đúng</w:t>
      </w:r>
      <w:r w:rsidR="001D2850" w:rsidRPr="00CE6253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</w:t>
      </w:r>
      <w:r w:rsidRPr="00CE6253">
        <w:rPr>
          <w:b/>
          <w:bCs/>
          <w:i/>
          <w:color w:val="000000" w:themeColor="text1"/>
          <w:spacing w:val="-6"/>
          <w:szCs w:val="28"/>
          <w:lang w:val="pt-BR"/>
        </w:rPr>
        <w:t xml:space="preserve">ghi vào bài làm </w:t>
      </w:r>
      <w:r w:rsidRPr="00CE6253">
        <w:rPr>
          <w:b/>
          <w:bCs/>
          <w:i/>
          <w:color w:val="000000" w:themeColor="text1"/>
          <w:spacing w:val="-6"/>
          <w:szCs w:val="28"/>
          <w:lang w:val="sv-SE"/>
        </w:rPr>
        <w:t>(mỗi phương án trả lời đúng 0,</w:t>
      </w:r>
      <w:r w:rsidR="00CB1563" w:rsidRPr="00CE6253">
        <w:rPr>
          <w:b/>
          <w:bCs/>
          <w:i/>
          <w:color w:val="000000" w:themeColor="text1"/>
          <w:spacing w:val="-6"/>
          <w:szCs w:val="28"/>
          <w:lang w:val="sv-SE"/>
        </w:rPr>
        <w:t>2</w:t>
      </w:r>
      <w:r w:rsidRPr="00CE6253">
        <w:rPr>
          <w:b/>
          <w:bCs/>
          <w:i/>
          <w:color w:val="000000" w:themeColor="text1"/>
          <w:spacing w:val="-6"/>
          <w:szCs w:val="28"/>
          <w:lang w:val="sv-SE"/>
        </w:rPr>
        <w:t>5 điểm)</w:t>
      </w:r>
    </w:p>
    <w:p w14:paraId="350D00F8" w14:textId="77777777" w:rsidR="004C28CA" w:rsidRPr="00EB76D4" w:rsidRDefault="004C28CA" w:rsidP="001E6579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 Câu 1.</w:t>
      </w:r>
      <w:r w:rsidRPr="00EB76D4">
        <w:rPr>
          <w:rFonts w:eastAsia="Times New Roman"/>
          <w:color w:val="000000" w:themeColor="text1"/>
          <w:szCs w:val="28"/>
        </w:rPr>
        <w:t> </w:t>
      </w:r>
      <w:r w:rsidR="00B803F6" w:rsidRPr="00EB76D4">
        <w:rPr>
          <w:rFonts w:eastAsia="Times New Roman"/>
          <w:color w:val="000000" w:themeColor="text1"/>
          <w:szCs w:val="28"/>
        </w:rPr>
        <w:t>Đâu là tên của một nhóm thực vật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2"/>
        <w:gridCol w:w="2561"/>
        <w:gridCol w:w="2568"/>
        <w:gridCol w:w="2554"/>
      </w:tblGrid>
      <w:tr w:rsidR="00BC5436" w:rsidRPr="00EB76D4" w14:paraId="1F6BEAA5" w14:textId="77777777" w:rsidTr="0085062C">
        <w:tc>
          <w:tcPr>
            <w:tcW w:w="2697" w:type="dxa"/>
          </w:tcPr>
          <w:p w14:paraId="4EEB0176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B803F6" w:rsidRPr="00EB76D4">
              <w:rPr>
                <w:bCs/>
                <w:color w:val="000000" w:themeColor="text1"/>
                <w:szCs w:val="28"/>
                <w:lang w:val="pt-BR"/>
              </w:rPr>
              <w:t>Rong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          </w:t>
            </w:r>
          </w:p>
        </w:tc>
        <w:tc>
          <w:tcPr>
            <w:tcW w:w="2697" w:type="dxa"/>
          </w:tcPr>
          <w:p w14:paraId="28A3DDC4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B. </w:t>
            </w:r>
            <w:r w:rsidR="00B803F6" w:rsidRPr="00EB76D4">
              <w:rPr>
                <w:bCs/>
                <w:color w:val="000000" w:themeColor="text1"/>
                <w:szCs w:val="28"/>
                <w:lang w:val="pt-BR"/>
              </w:rPr>
              <w:t>Rêu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            </w:t>
            </w:r>
          </w:p>
        </w:tc>
        <w:tc>
          <w:tcPr>
            <w:tcW w:w="2698" w:type="dxa"/>
          </w:tcPr>
          <w:p w14:paraId="317F7023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Nấm</w:t>
            </w:r>
          </w:p>
        </w:tc>
        <w:tc>
          <w:tcPr>
            <w:tcW w:w="2698" w:type="dxa"/>
          </w:tcPr>
          <w:p w14:paraId="00FDB095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 xml:space="preserve"> Cỏ</w:t>
            </w:r>
          </w:p>
        </w:tc>
      </w:tr>
    </w:tbl>
    <w:p w14:paraId="0A157D5C" w14:textId="77777777" w:rsidR="004C28CA" w:rsidRPr="00EB76D4" w:rsidRDefault="004C28CA" w:rsidP="001E6579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 Câu 2.</w:t>
      </w:r>
      <w:r w:rsidRPr="00EB76D4">
        <w:rPr>
          <w:rFonts w:eastAsia="Times New Roman"/>
          <w:color w:val="000000" w:themeColor="text1"/>
          <w:szCs w:val="28"/>
        </w:rPr>
        <w:t> Chọn từ thích hợp điền vào chỗ trống trong câu sau: “Nhiên liệu là những vật (1) … được và khi cháy chúng (2) … và (3) … “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2521A0" w:rsidRPr="00EB76D4" w14:paraId="257FC4BC" w14:textId="77777777" w:rsidTr="002521A0">
        <w:tc>
          <w:tcPr>
            <w:tcW w:w="10773" w:type="dxa"/>
          </w:tcPr>
          <w:p w14:paraId="7576E0FD" w14:textId="77777777" w:rsidR="002521A0" w:rsidRPr="00EB76D4" w:rsidRDefault="002521A0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A. (1) cháy – (2) tỏa nhiệt - (3) phát sáng.</w:t>
            </w:r>
          </w:p>
          <w:p w14:paraId="6CA232B2" w14:textId="77777777" w:rsidR="002521A0" w:rsidRPr="00EB76D4" w:rsidRDefault="002521A0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  <w:tr w:rsidR="002521A0" w:rsidRPr="00EB76D4" w14:paraId="42A676C2" w14:textId="77777777" w:rsidTr="002521A0">
        <w:trPr>
          <w:trHeight w:val="320"/>
        </w:trPr>
        <w:tc>
          <w:tcPr>
            <w:tcW w:w="10773" w:type="dxa"/>
          </w:tcPr>
          <w:p w14:paraId="31AB33B1" w14:textId="77777777" w:rsidR="002521A0" w:rsidRPr="00EB76D4" w:rsidRDefault="002521A0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(1) cháy– (2) tỏa nhiệt - (3) phát ra âm thanh.</w:t>
            </w:r>
          </w:p>
          <w:p w14:paraId="0FEAED83" w14:textId="77777777" w:rsidR="002521A0" w:rsidRPr="00EB76D4" w:rsidRDefault="002521A0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</w:tbl>
    <w:p w14:paraId="0726C4DA" w14:textId="77777777" w:rsidR="004C28CA" w:rsidRPr="00EB76D4" w:rsidRDefault="004C28CA" w:rsidP="001E6579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3. </w:t>
      </w:r>
      <w:r w:rsidRPr="00EB76D4">
        <w:rPr>
          <w:rFonts w:eastAsia="Times New Roman"/>
          <w:color w:val="000000" w:themeColor="text1"/>
          <w:szCs w:val="28"/>
        </w:rPr>
        <w:t xml:space="preserve">Năng lượng của </w:t>
      </w:r>
      <w:r w:rsidR="00B803F6" w:rsidRPr="00EB76D4">
        <w:rPr>
          <w:rFonts w:eastAsia="Times New Roman"/>
          <w:color w:val="000000" w:themeColor="text1"/>
          <w:szCs w:val="28"/>
        </w:rPr>
        <w:t>dầu mỏ</w:t>
      </w:r>
      <w:r w:rsidRPr="00EB76D4">
        <w:rPr>
          <w:rFonts w:eastAsia="Times New Roman"/>
          <w:color w:val="000000" w:themeColor="text1"/>
          <w:szCs w:val="28"/>
        </w:rPr>
        <w:t xml:space="preserve"> là năng lượng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BC5436" w:rsidRPr="00EB76D4" w14:paraId="2C020174" w14:textId="77777777" w:rsidTr="0085062C">
        <w:tc>
          <w:tcPr>
            <w:tcW w:w="10790" w:type="dxa"/>
          </w:tcPr>
          <w:p w14:paraId="755A8089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không tái tạo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 vì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năng lượng này luôn được bổ sung thông qua quá trình tự nhiên</w:t>
            </w:r>
          </w:p>
        </w:tc>
      </w:tr>
      <w:tr w:rsidR="00BC5436" w:rsidRPr="00EB76D4" w14:paraId="3928A7E4" w14:textId="77777777" w:rsidTr="0085062C">
        <w:tc>
          <w:tcPr>
            <w:tcW w:w="10790" w:type="dxa"/>
          </w:tcPr>
          <w:p w14:paraId="63FE9861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 tái tạo vì dầu mỏ hình thành rất nhanh</w:t>
            </w:r>
          </w:p>
        </w:tc>
      </w:tr>
      <w:tr w:rsidR="00BC5436" w:rsidRPr="00EB76D4" w14:paraId="7228CEE1" w14:textId="77777777" w:rsidTr="0085062C">
        <w:tc>
          <w:tcPr>
            <w:tcW w:w="10790" w:type="dxa"/>
          </w:tcPr>
          <w:p w14:paraId="67BDA9D2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không tái tạo vì phải trải qua trăm triệu năm mới hình thành được và có nguy cơ cạn kiệt</w:t>
            </w:r>
          </w:p>
        </w:tc>
      </w:tr>
      <w:tr w:rsidR="00BC5436" w:rsidRPr="00EB76D4" w14:paraId="5ACFD233" w14:textId="77777777" w:rsidTr="0085062C">
        <w:tc>
          <w:tcPr>
            <w:tcW w:w="10790" w:type="dxa"/>
          </w:tcPr>
          <w:p w14:paraId="229575AA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không tái tạo vì mua rất đắt</w:t>
            </w:r>
          </w:p>
        </w:tc>
      </w:tr>
    </w:tbl>
    <w:p w14:paraId="71BFC764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4.</w:t>
      </w:r>
      <w:r w:rsidRPr="00EB76D4">
        <w:rPr>
          <w:rFonts w:eastAsia="Times New Roman"/>
          <w:color w:val="000000" w:themeColor="text1"/>
          <w:szCs w:val="28"/>
        </w:rPr>
        <w:t> Lực được biểu diễn bằng hình vẽ sau đây có đặc điểm gì</w:t>
      </w:r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7729"/>
      </w:tblGrid>
      <w:tr w:rsidR="001E6579" w:rsidRPr="00EB76D4" w14:paraId="61C30EC9" w14:textId="77777777" w:rsidTr="00B803F6">
        <w:tc>
          <w:tcPr>
            <w:tcW w:w="3186" w:type="dxa"/>
          </w:tcPr>
          <w:p w14:paraId="65513180" w14:textId="77777777" w:rsidR="004C28CA" w:rsidRPr="00EB76D4" w:rsidRDefault="00B803F6" w:rsidP="001E6579">
            <w:pPr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noProof/>
                <w:color w:val="000000" w:themeColor="text1"/>
                <w:szCs w:val="28"/>
              </w:rPr>
              <w:drawing>
                <wp:inline distT="0" distB="0" distL="0" distR="0" wp14:anchorId="3D36599C" wp14:editId="69188026">
                  <wp:extent cx="1879737" cy="832206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342" cy="841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9" w:type="dxa"/>
          </w:tcPr>
          <w:p w14:paraId="76E4E42C" w14:textId="77777777" w:rsidR="00B803F6" w:rsidRPr="00EB76D4" w:rsidRDefault="00B803F6" w:rsidP="001E657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6" w:hanging="356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Lực kéo vật 5000N theo phương ngang, chiều phải sang trái</w:t>
            </w:r>
          </w:p>
          <w:p w14:paraId="461262AC" w14:textId="77777777" w:rsidR="004C28CA" w:rsidRPr="00EB76D4" w:rsidRDefault="004C28CA" w:rsidP="001E657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6" w:hanging="356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Lực kéo vật 10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000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N theo phương ngang, chiều phải sang trái</w:t>
            </w:r>
          </w:p>
          <w:p w14:paraId="4A602F89" w14:textId="77777777" w:rsidR="004C28CA" w:rsidRPr="00EB76D4" w:rsidRDefault="004C28CA" w:rsidP="001E657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Lực kéo vật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15000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N theo phương ngang, chiều phải sang trái</w:t>
            </w:r>
          </w:p>
          <w:p w14:paraId="670C6672" w14:textId="77777777" w:rsidR="004C28CA" w:rsidRPr="00EB76D4" w:rsidRDefault="004C28CA" w:rsidP="001E657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Lực kéo vật 1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500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0N theo phương ngang, chiều trái sang phải</w:t>
            </w:r>
          </w:p>
        </w:tc>
      </w:tr>
    </w:tbl>
    <w:p w14:paraId="131B1A07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5.</w:t>
      </w:r>
      <w:r w:rsidRPr="00EB76D4">
        <w:rPr>
          <w:rFonts w:eastAsia="Times New Roman"/>
          <w:color w:val="000000" w:themeColor="text1"/>
          <w:szCs w:val="28"/>
        </w:rPr>
        <w:t xml:space="preserve"> Lực nào sau đây là lực </w:t>
      </w:r>
      <w:r w:rsidR="00B803F6" w:rsidRPr="00EB76D4">
        <w:rPr>
          <w:rFonts w:eastAsia="Times New Roman"/>
          <w:color w:val="000000" w:themeColor="text1"/>
          <w:szCs w:val="28"/>
        </w:rPr>
        <w:t xml:space="preserve">không </w:t>
      </w:r>
      <w:r w:rsidRPr="00EB76D4">
        <w:rPr>
          <w:rFonts w:eastAsia="Times New Roman"/>
          <w:color w:val="000000" w:themeColor="text1"/>
          <w:szCs w:val="28"/>
        </w:rPr>
        <w:t>tiếp xúc?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BC5436" w:rsidRPr="00EB76D4" w14:paraId="612B4551" w14:textId="77777777" w:rsidTr="0085062C">
        <w:tc>
          <w:tcPr>
            <w:tcW w:w="10790" w:type="dxa"/>
          </w:tcPr>
          <w:p w14:paraId="11C22C54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A. Lực của nam châm hút thanh sắt đặt cách nó một đoạn.</w:t>
            </w:r>
          </w:p>
        </w:tc>
      </w:tr>
      <w:tr w:rsidR="00BC5436" w:rsidRPr="00EB76D4" w14:paraId="61834E49" w14:textId="77777777" w:rsidTr="0085062C">
        <w:tc>
          <w:tcPr>
            <w:tcW w:w="10790" w:type="dxa"/>
          </w:tcPr>
          <w:p w14:paraId="540F141C" w14:textId="77777777" w:rsidR="00BC5436" w:rsidRPr="00EB76D4" w:rsidRDefault="00BC5436" w:rsidP="001E6579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 Lực của quả cân tác dụng lên lò xo khi treo quả cân vào lò xo.</w:t>
            </w:r>
          </w:p>
        </w:tc>
      </w:tr>
      <w:tr w:rsidR="00BC5436" w:rsidRPr="00EB76D4" w14:paraId="30EA12BF" w14:textId="77777777" w:rsidTr="0085062C">
        <w:tc>
          <w:tcPr>
            <w:tcW w:w="10790" w:type="dxa"/>
          </w:tcPr>
          <w:p w14:paraId="055F37BD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 Lực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 xml:space="preserve"> tay mở cửa sổ</w:t>
            </w:r>
          </w:p>
        </w:tc>
      </w:tr>
      <w:tr w:rsidR="00BC5436" w:rsidRPr="00EB76D4" w14:paraId="43267CA9" w14:textId="77777777" w:rsidTr="0085062C">
        <w:tc>
          <w:tcPr>
            <w:tcW w:w="10790" w:type="dxa"/>
          </w:tcPr>
          <w:p w14:paraId="1EDDEEFF" w14:textId="77777777" w:rsidR="00BC5436" w:rsidRPr="00EB76D4" w:rsidRDefault="00BC5436" w:rsidP="001E6579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 Lực của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chân đá vào quả bóng</w:t>
            </w:r>
          </w:p>
        </w:tc>
      </w:tr>
    </w:tbl>
    <w:p w14:paraId="368938EF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6.</w:t>
      </w:r>
      <w:r w:rsidRPr="00EB76D4">
        <w:rPr>
          <w:rFonts w:eastAsia="Times New Roman"/>
          <w:color w:val="000000" w:themeColor="text1"/>
          <w:szCs w:val="28"/>
        </w:rPr>
        <w:t xml:space="preserve"> Thực vật nào sau đây có thể </w:t>
      </w:r>
      <w:r w:rsidR="00B803F6" w:rsidRPr="00EB76D4">
        <w:rPr>
          <w:rFonts w:eastAsia="Times New Roman"/>
          <w:color w:val="000000" w:themeColor="text1"/>
          <w:szCs w:val="28"/>
        </w:rPr>
        <w:t>có độc</w:t>
      </w:r>
      <w:r w:rsidRPr="00EB76D4">
        <w:rPr>
          <w:rFonts w:eastAsia="Times New Roman"/>
          <w:color w:val="000000" w:themeColor="text1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584"/>
        <w:gridCol w:w="2554"/>
        <w:gridCol w:w="2564"/>
      </w:tblGrid>
      <w:tr w:rsidR="00BC5436" w:rsidRPr="00EB76D4" w14:paraId="219CF5EE" w14:textId="77777777" w:rsidTr="0085062C">
        <w:tc>
          <w:tcPr>
            <w:tcW w:w="2697" w:type="dxa"/>
          </w:tcPr>
          <w:p w14:paraId="495A04FC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B803F6" w:rsidRPr="00EB76D4">
              <w:rPr>
                <w:bCs/>
                <w:color w:val="000000" w:themeColor="text1"/>
                <w:szCs w:val="28"/>
                <w:lang w:val="pt-BR"/>
              </w:rPr>
              <w:t>Lá ngón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    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        </w:t>
            </w:r>
          </w:p>
        </w:tc>
        <w:tc>
          <w:tcPr>
            <w:tcW w:w="2697" w:type="dxa"/>
          </w:tcPr>
          <w:p w14:paraId="1D7E216C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. Bưởi.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0AD4F8F7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Đinh lăng.</w:t>
            </w:r>
          </w:p>
        </w:tc>
        <w:tc>
          <w:tcPr>
            <w:tcW w:w="2698" w:type="dxa"/>
          </w:tcPr>
          <w:p w14:paraId="275FCF35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Khoai tây.</w:t>
            </w:r>
          </w:p>
        </w:tc>
      </w:tr>
    </w:tbl>
    <w:p w14:paraId="1D935E7D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7.</w:t>
      </w:r>
      <w:r w:rsidRPr="00EB76D4">
        <w:rPr>
          <w:rFonts w:eastAsia="Times New Roman"/>
          <w:color w:val="000000" w:themeColor="text1"/>
          <w:szCs w:val="28"/>
        </w:rPr>
        <w:t> ​Lực có tác dụng làm cho vật biến dạng trong trường hợp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1"/>
        <w:gridCol w:w="2584"/>
        <w:gridCol w:w="2556"/>
        <w:gridCol w:w="2554"/>
      </w:tblGrid>
      <w:tr w:rsidR="00BC5436" w:rsidRPr="00EB76D4" w14:paraId="3D3D87D4" w14:textId="77777777" w:rsidTr="0085062C">
        <w:tc>
          <w:tcPr>
            <w:tcW w:w="2697" w:type="dxa"/>
          </w:tcPr>
          <w:p w14:paraId="399CAFA3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Đẩy xe hàng</w:t>
            </w:r>
          </w:p>
        </w:tc>
        <w:tc>
          <w:tcPr>
            <w:tcW w:w="2697" w:type="dxa"/>
          </w:tcPr>
          <w:p w14:paraId="4B0ACBF8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 Ném viên bi sắt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783FB511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Vắt quả cam</w:t>
            </w:r>
          </w:p>
        </w:tc>
        <w:tc>
          <w:tcPr>
            <w:tcW w:w="2698" w:type="dxa"/>
          </w:tcPr>
          <w:p w14:paraId="3F12546C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Tay mở cửa</w:t>
            </w:r>
          </w:p>
        </w:tc>
      </w:tr>
    </w:tbl>
    <w:p w14:paraId="7C90ACA0" w14:textId="77777777" w:rsidR="004C28CA" w:rsidRPr="00EB76D4" w:rsidRDefault="004C28CA" w:rsidP="001E6579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8: </w:t>
      </w:r>
      <w:r w:rsidRPr="00EB76D4">
        <w:rPr>
          <w:rFonts w:eastAsia="Times New Roman"/>
          <w:color w:val="000000" w:themeColor="text1"/>
          <w:szCs w:val="28"/>
        </w:rPr>
        <w:t>Cây rêu thường mọc ở nơi có điều kiện như thế nào?</w:t>
      </w:r>
    </w:p>
    <w:tbl>
      <w:tblPr>
        <w:tblStyle w:val="TableGrid"/>
        <w:tblW w:w="10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0"/>
        <w:gridCol w:w="2507"/>
        <w:gridCol w:w="2678"/>
        <w:gridCol w:w="2486"/>
      </w:tblGrid>
      <w:tr w:rsidR="00BC5436" w:rsidRPr="00EB76D4" w14:paraId="73F4047D" w14:textId="77777777" w:rsidTr="004C214D">
        <w:tc>
          <w:tcPr>
            <w:tcW w:w="2470" w:type="dxa"/>
          </w:tcPr>
          <w:p w14:paraId="553B6372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Nơi khô ráo</w:t>
            </w:r>
          </w:p>
        </w:tc>
        <w:tc>
          <w:tcPr>
            <w:tcW w:w="2507" w:type="dxa"/>
          </w:tcPr>
          <w:p w14:paraId="6262E6DA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. Nơi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ẩm ướt.   </w:t>
            </w:r>
          </w:p>
        </w:tc>
        <w:tc>
          <w:tcPr>
            <w:tcW w:w="2678" w:type="dxa"/>
          </w:tcPr>
          <w:p w14:paraId="073F1C41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Nơi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thoáng đãng.  </w:t>
            </w:r>
          </w:p>
        </w:tc>
        <w:tc>
          <w:tcPr>
            <w:tcW w:w="2486" w:type="dxa"/>
          </w:tcPr>
          <w:p w14:paraId="1B2BA209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Nơi </w:t>
            </w:r>
            <w:r w:rsidR="002521A0" w:rsidRPr="00EB76D4">
              <w:rPr>
                <w:rFonts w:eastAsia="Times New Roman"/>
                <w:color w:val="000000" w:themeColor="text1"/>
                <w:szCs w:val="28"/>
              </w:rPr>
              <w:t>nóng</w:t>
            </w:r>
          </w:p>
        </w:tc>
      </w:tr>
    </w:tbl>
    <w:p w14:paraId="5862F281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9.</w:t>
      </w:r>
      <w:r w:rsidRPr="00EB76D4">
        <w:rPr>
          <w:rFonts w:eastAsia="Times New Roman"/>
          <w:color w:val="000000" w:themeColor="text1"/>
          <w:szCs w:val="28"/>
        </w:rPr>
        <w:t> </w:t>
      </w:r>
      <w:r w:rsidR="00B803F6" w:rsidRPr="00EB76D4">
        <w:rPr>
          <w:rFonts w:eastAsia="Times New Roman"/>
          <w:color w:val="000000" w:themeColor="text1"/>
          <w:szCs w:val="28"/>
        </w:rPr>
        <w:t xml:space="preserve">Mặt Trời </w:t>
      </w:r>
      <w:r w:rsidR="00B803F6" w:rsidRPr="00EB76D4">
        <w:rPr>
          <w:rFonts w:eastAsia="Times New Roman"/>
          <w:b/>
          <w:color w:val="000000" w:themeColor="text1"/>
          <w:szCs w:val="28"/>
        </w:rPr>
        <w:t>không</w:t>
      </w:r>
      <w:r w:rsidR="00B803F6" w:rsidRPr="00EB76D4">
        <w:rPr>
          <w:rFonts w:eastAsia="Times New Roman"/>
          <w:color w:val="000000" w:themeColor="text1"/>
          <w:szCs w:val="28"/>
        </w:rPr>
        <w:t xml:space="preserve"> mang năng lượng dạng gì?</w:t>
      </w:r>
      <w:r w:rsidRPr="00EB76D4">
        <w:rPr>
          <w:rFonts w:eastAsia="Times New Roman"/>
          <w:color w:val="000000" w:themeColor="text1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5127"/>
      </w:tblGrid>
      <w:tr w:rsidR="00BC5436" w:rsidRPr="00EB76D4" w14:paraId="609753C7" w14:textId="77777777" w:rsidTr="0085062C">
        <w:tc>
          <w:tcPr>
            <w:tcW w:w="5395" w:type="dxa"/>
          </w:tcPr>
          <w:p w14:paraId="66FE35C6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A. năng lượng ánh sáng</w:t>
            </w:r>
          </w:p>
        </w:tc>
        <w:tc>
          <w:tcPr>
            <w:tcW w:w="5395" w:type="dxa"/>
          </w:tcPr>
          <w:p w14:paraId="4161D0E2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 năng lượng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 xml:space="preserve"> hạt nhân</w:t>
            </w:r>
          </w:p>
        </w:tc>
      </w:tr>
      <w:tr w:rsidR="00BC5436" w:rsidRPr="00EB76D4" w14:paraId="0A126B59" w14:textId="77777777" w:rsidTr="0085062C">
        <w:trPr>
          <w:trHeight w:val="336"/>
        </w:trPr>
        <w:tc>
          <w:tcPr>
            <w:tcW w:w="5395" w:type="dxa"/>
          </w:tcPr>
          <w:p w14:paraId="2875E5CA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năng lượng nhiệt.</w:t>
            </w:r>
          </w:p>
        </w:tc>
        <w:tc>
          <w:tcPr>
            <w:tcW w:w="5395" w:type="dxa"/>
          </w:tcPr>
          <w:p w14:paraId="4DFD50D2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năng lượng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âm thanh</w:t>
            </w:r>
          </w:p>
        </w:tc>
      </w:tr>
    </w:tbl>
    <w:p w14:paraId="7FACEDC0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10.</w:t>
      </w:r>
      <w:r w:rsidRPr="00EB76D4">
        <w:rPr>
          <w:rFonts w:eastAsia="Times New Roman"/>
          <w:color w:val="000000" w:themeColor="text1"/>
          <w:szCs w:val="28"/>
        </w:rPr>
        <w:t> Lực giúp</w:t>
      </w:r>
      <w:r w:rsidR="00B803F6" w:rsidRPr="00EB76D4">
        <w:rPr>
          <w:rFonts w:eastAsia="Times New Roman"/>
          <w:color w:val="000000" w:themeColor="text1"/>
          <w:szCs w:val="28"/>
        </w:rPr>
        <w:t xml:space="preserve"> chiếc thang dựng nghiêng trên tường không đổ</w:t>
      </w:r>
      <w:r w:rsidRPr="00EB76D4">
        <w:rPr>
          <w:rFonts w:eastAsia="Times New Roman"/>
          <w:color w:val="000000" w:themeColor="text1"/>
          <w:szCs w:val="28"/>
        </w:rPr>
        <w:t xml:space="preserve">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2589"/>
        <w:gridCol w:w="2559"/>
        <w:gridCol w:w="2562"/>
      </w:tblGrid>
      <w:tr w:rsidR="00BC5436" w:rsidRPr="00EB76D4" w14:paraId="0176C078" w14:textId="77777777" w:rsidTr="0085062C">
        <w:tc>
          <w:tcPr>
            <w:tcW w:w="2697" w:type="dxa"/>
          </w:tcPr>
          <w:p w14:paraId="2829D656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lực ma sát lăn.</w:t>
            </w:r>
          </w:p>
        </w:tc>
        <w:tc>
          <w:tcPr>
            <w:tcW w:w="2697" w:type="dxa"/>
          </w:tcPr>
          <w:p w14:paraId="6810772F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 xml:space="preserve"> ma sát nghỉ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       </w:t>
            </w:r>
          </w:p>
        </w:tc>
        <w:tc>
          <w:tcPr>
            <w:tcW w:w="2698" w:type="dxa"/>
          </w:tcPr>
          <w:p w14:paraId="5AB92D06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lực ma sát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đứng</w:t>
            </w:r>
          </w:p>
        </w:tc>
        <w:tc>
          <w:tcPr>
            <w:tcW w:w="2698" w:type="dxa"/>
          </w:tcPr>
          <w:p w14:paraId="0D012F0D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lực ma sát trượt.</w:t>
            </w:r>
          </w:p>
        </w:tc>
      </w:tr>
    </w:tbl>
    <w:p w14:paraId="43C27EA8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lastRenderedPageBreak/>
        <w:t>Câu 11.</w:t>
      </w:r>
      <w:r w:rsidRPr="00EB76D4">
        <w:rPr>
          <w:rFonts w:eastAsia="Times New Roman"/>
          <w:color w:val="000000" w:themeColor="text1"/>
          <w:szCs w:val="28"/>
        </w:rPr>
        <w:t> Một người đi bộ trong nước và đi bộ trong không khí (biết rằng trời không có gió, mặt nước lặng). Kết luận nào sau đây là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BC5436" w:rsidRPr="00EB76D4" w14:paraId="672220BA" w14:textId="77777777" w:rsidTr="0085062C">
        <w:tc>
          <w:tcPr>
            <w:tcW w:w="10790" w:type="dxa"/>
          </w:tcPr>
          <w:p w14:paraId="1781BC51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A. Đi bộ trong nước dễ hơn vì lực cản của nước lớn hơn lực cản của không khí.</w:t>
            </w:r>
          </w:p>
        </w:tc>
      </w:tr>
      <w:tr w:rsidR="00BC5436" w:rsidRPr="00EB76D4" w14:paraId="12C5806B" w14:textId="77777777" w:rsidTr="0085062C">
        <w:tc>
          <w:tcPr>
            <w:tcW w:w="10790" w:type="dxa"/>
          </w:tcPr>
          <w:p w14:paraId="234E6D58" w14:textId="77777777" w:rsidR="00BC5436" w:rsidRPr="00EB76D4" w:rsidRDefault="00BC5436" w:rsidP="001E6579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 Đi bộ trong không khí dễ hơn vì lực cản của nước nhỏ hơn lực cản của không khí.</w:t>
            </w:r>
          </w:p>
        </w:tc>
      </w:tr>
      <w:tr w:rsidR="00BC5436" w:rsidRPr="00EB76D4" w14:paraId="47655896" w14:textId="77777777" w:rsidTr="0085062C">
        <w:tc>
          <w:tcPr>
            <w:tcW w:w="10790" w:type="dxa"/>
          </w:tcPr>
          <w:p w14:paraId="3DDC4C3B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 Đi bộ trong nước khó hơn vì lực cản của nước lớn hơn lực cản của không khí.</w:t>
            </w:r>
          </w:p>
        </w:tc>
      </w:tr>
      <w:tr w:rsidR="00BC5436" w:rsidRPr="00EB76D4" w14:paraId="3F2D5C53" w14:textId="77777777" w:rsidTr="0085062C">
        <w:tc>
          <w:tcPr>
            <w:tcW w:w="10790" w:type="dxa"/>
          </w:tcPr>
          <w:p w14:paraId="16045494" w14:textId="77777777" w:rsidR="00BC5436" w:rsidRPr="00EB76D4" w:rsidRDefault="00BC5436" w:rsidP="001E6579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 Đi bộ trong không khí khó hơn vì lực cản của nước nhỏ hơn lực cản của không khí.</w:t>
            </w:r>
          </w:p>
        </w:tc>
      </w:tr>
    </w:tbl>
    <w:p w14:paraId="4A3BBC96" w14:textId="77777777" w:rsidR="004C28CA" w:rsidRPr="00EB76D4" w:rsidRDefault="004C28CA" w:rsidP="001E6579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12. </w:t>
      </w:r>
      <w:r w:rsidRPr="00EB76D4">
        <w:rPr>
          <w:rFonts w:eastAsia="Times New Roman"/>
          <w:color w:val="000000" w:themeColor="text1"/>
          <w:szCs w:val="28"/>
        </w:rPr>
        <w:t>Cơ quan sinh sản của ngành Hạt trần được gọi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2"/>
        <w:gridCol w:w="2500"/>
        <w:gridCol w:w="2596"/>
        <w:gridCol w:w="2597"/>
      </w:tblGrid>
      <w:tr w:rsidR="00BC5436" w:rsidRPr="00EB76D4" w14:paraId="725B62CF" w14:textId="77777777" w:rsidTr="0085062C">
        <w:tc>
          <w:tcPr>
            <w:tcW w:w="2697" w:type="dxa"/>
          </w:tcPr>
          <w:p w14:paraId="70BE9790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bào tử                      </w:t>
            </w:r>
          </w:p>
        </w:tc>
        <w:tc>
          <w:tcPr>
            <w:tcW w:w="2697" w:type="dxa"/>
          </w:tcPr>
          <w:p w14:paraId="5AC95DAE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 rễ</w:t>
            </w:r>
          </w:p>
        </w:tc>
        <w:tc>
          <w:tcPr>
            <w:tcW w:w="2698" w:type="dxa"/>
          </w:tcPr>
          <w:p w14:paraId="7A1BCB7A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hoa.                           </w:t>
            </w:r>
          </w:p>
        </w:tc>
        <w:tc>
          <w:tcPr>
            <w:tcW w:w="2698" w:type="dxa"/>
          </w:tcPr>
          <w:p w14:paraId="1759FD69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nón.                       </w:t>
            </w:r>
          </w:p>
        </w:tc>
      </w:tr>
    </w:tbl>
    <w:p w14:paraId="36EA8BD9" w14:textId="77777777" w:rsidR="004C28CA" w:rsidRPr="00EB76D4" w:rsidRDefault="004C28CA" w:rsidP="001E6579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13.</w:t>
      </w:r>
      <w:r w:rsidRPr="00EB76D4">
        <w:rPr>
          <w:rFonts w:eastAsia="Times New Roman"/>
          <w:color w:val="000000" w:themeColor="text1"/>
          <w:szCs w:val="28"/>
        </w:rPr>
        <w:t> </w:t>
      </w:r>
      <w:r w:rsidR="00B803F6" w:rsidRPr="00EB76D4">
        <w:rPr>
          <w:rFonts w:eastAsia="Times New Roman"/>
          <w:color w:val="000000" w:themeColor="text1"/>
          <w:szCs w:val="28"/>
        </w:rPr>
        <w:t>Máy giặt</w:t>
      </w:r>
      <w:r w:rsidRPr="00EB76D4">
        <w:rPr>
          <w:rFonts w:eastAsia="Times New Roman"/>
          <w:color w:val="000000" w:themeColor="text1"/>
          <w:szCs w:val="28"/>
        </w:rPr>
        <w:t xml:space="preserve"> khi hoạt động đã có sự chuyển hóa từ</w:t>
      </w:r>
    </w:p>
    <w:tbl>
      <w:tblPr>
        <w:tblStyle w:val="TableGrid"/>
        <w:tblW w:w="10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82"/>
      </w:tblGrid>
      <w:tr w:rsidR="00BC5436" w:rsidRPr="00EB76D4" w14:paraId="6AEEDF78" w14:textId="77777777" w:rsidTr="002D5D7E">
        <w:tc>
          <w:tcPr>
            <w:tcW w:w="5245" w:type="dxa"/>
          </w:tcPr>
          <w:p w14:paraId="5F03C5FE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A. điện năng chủ yếu sang động năng.          </w:t>
            </w:r>
          </w:p>
        </w:tc>
        <w:tc>
          <w:tcPr>
            <w:tcW w:w="4982" w:type="dxa"/>
          </w:tcPr>
          <w:p w14:paraId="2ECF8A06" w14:textId="77777777" w:rsidR="00BC5436" w:rsidRPr="00EB76D4" w:rsidRDefault="00BC5436" w:rsidP="002D5D7E">
            <w:pPr>
              <w:spacing w:after="0" w:line="240" w:lineRule="auto"/>
              <w:ind w:right="-81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 nhiệt năng chủ yếu sang động năng.         </w:t>
            </w:r>
          </w:p>
        </w:tc>
      </w:tr>
      <w:tr w:rsidR="00BC5436" w:rsidRPr="00EB76D4" w14:paraId="2367E6CE" w14:textId="77777777" w:rsidTr="002D5D7E">
        <w:trPr>
          <w:trHeight w:val="336"/>
        </w:trPr>
        <w:tc>
          <w:tcPr>
            <w:tcW w:w="5245" w:type="dxa"/>
          </w:tcPr>
          <w:p w14:paraId="68FFEFE2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điện năng chủ yếu sang nhiệt năng.</w:t>
            </w:r>
          </w:p>
        </w:tc>
        <w:tc>
          <w:tcPr>
            <w:tcW w:w="4982" w:type="dxa"/>
          </w:tcPr>
          <w:p w14:paraId="3DA2A384" w14:textId="77777777" w:rsidR="00BC5436" w:rsidRPr="00EB76D4" w:rsidRDefault="00BC5436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nhiệt năng chủ yếu sang quang năng.</w:t>
            </w:r>
          </w:p>
        </w:tc>
      </w:tr>
    </w:tbl>
    <w:p w14:paraId="640E3D3B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14.</w:t>
      </w:r>
      <w:r w:rsidRPr="00EB76D4">
        <w:rPr>
          <w:rFonts w:eastAsia="Times New Roman"/>
          <w:color w:val="000000" w:themeColor="text1"/>
          <w:szCs w:val="28"/>
        </w:rPr>
        <w:t> Môi trường sống nào sau đây có độ đa dạng sinh học thấp nhất: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5"/>
        <w:gridCol w:w="2580"/>
        <w:gridCol w:w="2555"/>
        <w:gridCol w:w="2565"/>
      </w:tblGrid>
      <w:tr w:rsidR="0085062C" w:rsidRPr="00EB76D4" w14:paraId="4EBB80F4" w14:textId="77777777" w:rsidTr="0085062C">
        <w:tc>
          <w:tcPr>
            <w:tcW w:w="2697" w:type="dxa"/>
          </w:tcPr>
          <w:p w14:paraId="114FFCD1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Rừng lá kim.</w:t>
            </w:r>
          </w:p>
        </w:tc>
        <w:tc>
          <w:tcPr>
            <w:tcW w:w="2697" w:type="dxa"/>
          </w:tcPr>
          <w:p w14:paraId="44A2A57B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. Đồng cỏ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2EB34B6F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Rừng nhiệt đới</w:t>
            </w:r>
          </w:p>
        </w:tc>
        <w:tc>
          <w:tcPr>
            <w:tcW w:w="2698" w:type="dxa"/>
          </w:tcPr>
          <w:p w14:paraId="2F619C72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Hoang mạc</w:t>
            </w:r>
          </w:p>
        </w:tc>
      </w:tr>
    </w:tbl>
    <w:p w14:paraId="0A4EEBAF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15.</w:t>
      </w:r>
      <w:r w:rsidRPr="00EB76D4">
        <w:rPr>
          <w:rFonts w:eastAsia="Times New Roman"/>
          <w:color w:val="000000" w:themeColor="text1"/>
          <w:szCs w:val="28"/>
        </w:rPr>
        <w:t> Trên vỏ hộp sữa đặc có đường có ghi “Khối lượng tịnh 380g”. Con số này có ý nghĩa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5127"/>
      </w:tblGrid>
      <w:tr w:rsidR="0085062C" w:rsidRPr="00EB76D4" w14:paraId="6D0DEB3F" w14:textId="77777777" w:rsidTr="0085062C">
        <w:tc>
          <w:tcPr>
            <w:tcW w:w="5395" w:type="dxa"/>
          </w:tcPr>
          <w:p w14:paraId="10B4404A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A. khối lượng sữa và hộp.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ab/>
              <w:t xml:space="preserve">                     </w:t>
            </w:r>
          </w:p>
        </w:tc>
        <w:tc>
          <w:tcPr>
            <w:tcW w:w="5395" w:type="dxa"/>
          </w:tcPr>
          <w:p w14:paraId="6E1314B2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 khối lượng sữa chứa trong hộp.</w:t>
            </w:r>
          </w:p>
        </w:tc>
      </w:tr>
      <w:tr w:rsidR="0085062C" w:rsidRPr="00EB76D4" w14:paraId="5341C099" w14:textId="77777777" w:rsidTr="0085062C">
        <w:trPr>
          <w:trHeight w:val="336"/>
        </w:trPr>
        <w:tc>
          <w:tcPr>
            <w:tcW w:w="5395" w:type="dxa"/>
          </w:tcPr>
          <w:p w14:paraId="4A06B005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trọng lượng sữa và hộp.</w:t>
            </w:r>
          </w:p>
        </w:tc>
        <w:tc>
          <w:tcPr>
            <w:tcW w:w="5395" w:type="dxa"/>
          </w:tcPr>
          <w:p w14:paraId="7D9B8B73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trọng lượng sữa chứa trong hộp.</w:t>
            </w:r>
          </w:p>
        </w:tc>
      </w:tr>
    </w:tbl>
    <w:p w14:paraId="1C86974F" w14:textId="77777777" w:rsidR="004C28CA" w:rsidRPr="00EB76D4" w:rsidRDefault="004C28CA" w:rsidP="001E6579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16.</w:t>
      </w:r>
      <w:r w:rsidRPr="00EB76D4">
        <w:rPr>
          <w:rFonts w:eastAsia="Times New Roman"/>
          <w:color w:val="000000" w:themeColor="text1"/>
          <w:szCs w:val="28"/>
        </w:rPr>
        <w:t> Trong những dạng năng lượng sau thì dạng nào</w:t>
      </w:r>
      <w:r w:rsidRPr="00EB76D4">
        <w:rPr>
          <w:rFonts w:eastAsia="Times New Roman"/>
          <w:b/>
          <w:color w:val="000000" w:themeColor="text1"/>
          <w:szCs w:val="28"/>
        </w:rPr>
        <w:t> không </w:t>
      </w:r>
      <w:r w:rsidRPr="00EB76D4">
        <w:rPr>
          <w:rFonts w:eastAsia="Times New Roman"/>
          <w:color w:val="000000" w:themeColor="text1"/>
          <w:szCs w:val="28"/>
        </w:rPr>
        <w:t>phải là năng lượng tái tạo?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30"/>
      </w:tblGrid>
      <w:tr w:rsidR="0085062C" w:rsidRPr="00EB76D4" w14:paraId="67D0ABC5" w14:textId="77777777" w:rsidTr="0085062C">
        <w:tc>
          <w:tcPr>
            <w:tcW w:w="5395" w:type="dxa"/>
          </w:tcPr>
          <w:p w14:paraId="7267707D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A. Năng lượng Mặt Trời                     </w:t>
            </w:r>
          </w:p>
        </w:tc>
        <w:tc>
          <w:tcPr>
            <w:tcW w:w="5395" w:type="dxa"/>
          </w:tcPr>
          <w:p w14:paraId="05534D7F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B. Năng lượng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địa nhiệt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                     </w:t>
            </w:r>
          </w:p>
        </w:tc>
      </w:tr>
      <w:tr w:rsidR="0085062C" w:rsidRPr="00EB76D4" w14:paraId="1E9572BE" w14:textId="77777777" w:rsidTr="0085062C">
        <w:trPr>
          <w:trHeight w:val="336"/>
        </w:trPr>
        <w:tc>
          <w:tcPr>
            <w:tcW w:w="5395" w:type="dxa"/>
          </w:tcPr>
          <w:p w14:paraId="4B5A8BF8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Năng lượng từ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than đá</w:t>
            </w:r>
          </w:p>
        </w:tc>
        <w:tc>
          <w:tcPr>
            <w:tcW w:w="5395" w:type="dxa"/>
          </w:tcPr>
          <w:p w14:paraId="6BB8760B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Năng lượng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gió</w:t>
            </w:r>
          </w:p>
        </w:tc>
      </w:tr>
    </w:tbl>
    <w:p w14:paraId="665FA87B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17.</w:t>
      </w:r>
      <w:r w:rsidRPr="00EB76D4">
        <w:rPr>
          <w:rFonts w:eastAsia="Times New Roman"/>
          <w:color w:val="000000" w:themeColor="text1"/>
          <w:szCs w:val="28"/>
        </w:rPr>
        <w:t> </w:t>
      </w:r>
      <w:r w:rsidR="00B803F6" w:rsidRPr="00EB76D4">
        <w:rPr>
          <w:rFonts w:eastAsia="Times New Roman"/>
          <w:color w:val="000000" w:themeColor="text1"/>
          <w:szCs w:val="28"/>
        </w:rPr>
        <w:t>Năng lượng ánh sáng</w:t>
      </w:r>
      <w:r w:rsidRPr="00EB76D4">
        <w:rPr>
          <w:rFonts w:eastAsia="Times New Roman"/>
          <w:color w:val="000000" w:themeColor="text1"/>
          <w:szCs w:val="28"/>
        </w:rPr>
        <w:t xml:space="preserve"> sinh ra khi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79"/>
        <w:gridCol w:w="2562"/>
        <w:gridCol w:w="2563"/>
      </w:tblGrid>
      <w:tr w:rsidR="0085062C" w:rsidRPr="00EB76D4" w14:paraId="6F884CCF" w14:textId="77777777" w:rsidTr="0085062C">
        <w:tc>
          <w:tcPr>
            <w:tcW w:w="2697" w:type="dxa"/>
          </w:tcPr>
          <w:p w14:paraId="7ECF5F21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vật </w:t>
            </w:r>
            <w:r w:rsidR="00B803F6" w:rsidRPr="00EB76D4">
              <w:rPr>
                <w:rFonts w:eastAsia="Times New Roman"/>
                <w:color w:val="000000" w:themeColor="text1"/>
                <w:szCs w:val="28"/>
              </w:rPr>
              <w:t>trên cao</w:t>
            </w:r>
          </w:p>
        </w:tc>
        <w:tc>
          <w:tcPr>
            <w:tcW w:w="2697" w:type="dxa"/>
          </w:tcPr>
          <w:p w14:paraId="74817D21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 vật chuyển động.</w:t>
            </w:r>
          </w:p>
        </w:tc>
        <w:tc>
          <w:tcPr>
            <w:tcW w:w="2698" w:type="dxa"/>
          </w:tcPr>
          <w:p w14:paraId="26AA5CD7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vật nóng lên</w:t>
            </w:r>
          </w:p>
        </w:tc>
        <w:tc>
          <w:tcPr>
            <w:tcW w:w="2698" w:type="dxa"/>
          </w:tcPr>
          <w:p w14:paraId="70B875B3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vật phát sáng.</w:t>
            </w:r>
          </w:p>
        </w:tc>
      </w:tr>
    </w:tbl>
    <w:p w14:paraId="5AF799E8" w14:textId="77777777" w:rsidR="004C28CA" w:rsidRPr="00EB76D4" w:rsidRDefault="004C28CA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18.</w:t>
      </w:r>
      <w:r w:rsidRPr="00EB76D4">
        <w:rPr>
          <w:rFonts w:eastAsia="Times New Roman"/>
          <w:color w:val="000000" w:themeColor="text1"/>
          <w:szCs w:val="28"/>
        </w:rPr>
        <w:t> Khi sử dụng đèn để học, đâu là năng lượng hao phí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9"/>
        <w:gridCol w:w="5126"/>
      </w:tblGrid>
      <w:tr w:rsidR="0085062C" w:rsidRPr="00EB76D4" w14:paraId="1377F03B" w14:textId="77777777" w:rsidTr="0085062C">
        <w:tc>
          <w:tcPr>
            <w:tcW w:w="5395" w:type="dxa"/>
          </w:tcPr>
          <w:p w14:paraId="67D84B18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A. Năng lượng hóa học.                      </w:t>
            </w:r>
          </w:p>
        </w:tc>
        <w:tc>
          <w:tcPr>
            <w:tcW w:w="5395" w:type="dxa"/>
          </w:tcPr>
          <w:p w14:paraId="6FC5D48C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B. Năng lượng nhiệt.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EB76D4" w14:paraId="523A18A8" w14:textId="77777777" w:rsidTr="0085062C">
        <w:trPr>
          <w:trHeight w:val="336"/>
        </w:trPr>
        <w:tc>
          <w:tcPr>
            <w:tcW w:w="5395" w:type="dxa"/>
          </w:tcPr>
          <w:p w14:paraId="7B47B42A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Năng lượng âm thanh.</w:t>
            </w:r>
          </w:p>
        </w:tc>
        <w:tc>
          <w:tcPr>
            <w:tcW w:w="5395" w:type="dxa"/>
          </w:tcPr>
          <w:p w14:paraId="08D799F6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Năng lượng ánh sáng.</w:t>
            </w:r>
          </w:p>
        </w:tc>
      </w:tr>
    </w:tbl>
    <w:p w14:paraId="19D0B7E8" w14:textId="77777777" w:rsidR="004C28CA" w:rsidRPr="00EB76D4" w:rsidRDefault="004C28CA" w:rsidP="001E6579">
      <w:pPr>
        <w:pStyle w:val="Question"/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EB76D4">
        <w:rPr>
          <w:rFonts w:eastAsia="Times New Roman" w:cs="Times New Roman"/>
          <w:b/>
          <w:color w:val="000000" w:themeColor="text1"/>
          <w:sz w:val="28"/>
          <w:szCs w:val="28"/>
        </w:rPr>
        <w:t>Câu 19.</w:t>
      </w:r>
      <w:r w:rsidRPr="00EB76D4">
        <w:rPr>
          <w:rFonts w:cs="Times New Roman"/>
          <w:color w:val="000000" w:themeColor="text1"/>
          <w:sz w:val="28"/>
          <w:szCs w:val="28"/>
        </w:rPr>
        <w:t xml:space="preserve"> Một lò xo treo thẳng đứng có chiều dài ban đầu là </w:t>
      </w:r>
      <w:r w:rsidR="00B803F6" w:rsidRPr="00EB76D4">
        <w:rPr>
          <w:rFonts w:cs="Times New Roman"/>
          <w:color w:val="000000" w:themeColor="text1"/>
          <w:sz w:val="28"/>
          <w:szCs w:val="28"/>
        </w:rPr>
        <w:t>30</w:t>
      </w:r>
      <w:r w:rsidRPr="00EB76D4">
        <w:rPr>
          <w:rFonts w:cs="Times New Roman"/>
          <w:color w:val="000000" w:themeColor="text1"/>
          <w:sz w:val="28"/>
          <w:szCs w:val="28"/>
        </w:rPr>
        <w:t xml:space="preserve"> cm. Treo vật A khối lượng </w:t>
      </w:r>
      <w:r w:rsidR="00B803F6" w:rsidRPr="00EB76D4">
        <w:rPr>
          <w:rFonts w:cs="Times New Roman"/>
          <w:color w:val="000000" w:themeColor="text1"/>
          <w:sz w:val="28"/>
          <w:szCs w:val="28"/>
        </w:rPr>
        <w:t>1</w:t>
      </w:r>
      <w:r w:rsidRPr="00EB76D4">
        <w:rPr>
          <w:rFonts w:cs="Times New Roman"/>
          <w:color w:val="000000" w:themeColor="text1"/>
          <w:sz w:val="28"/>
          <w:szCs w:val="28"/>
        </w:rPr>
        <w:t xml:space="preserve">0 g vào thì chiều dài của lò xo là </w:t>
      </w:r>
      <w:r w:rsidR="00B803F6" w:rsidRPr="00EB76D4">
        <w:rPr>
          <w:rFonts w:cs="Times New Roman"/>
          <w:color w:val="000000" w:themeColor="text1"/>
          <w:sz w:val="28"/>
          <w:szCs w:val="28"/>
        </w:rPr>
        <w:t>35</w:t>
      </w:r>
      <w:r w:rsidRPr="00EB76D4">
        <w:rPr>
          <w:rFonts w:cs="Times New Roman"/>
          <w:color w:val="000000" w:themeColor="text1"/>
          <w:sz w:val="28"/>
          <w:szCs w:val="28"/>
        </w:rPr>
        <w:t xml:space="preserve"> cm. Lúc sau thay vật A bằng vật B thì lò xo dài </w:t>
      </w:r>
      <w:r w:rsidR="00B803F6" w:rsidRPr="00EB76D4">
        <w:rPr>
          <w:rFonts w:cs="Times New Roman"/>
          <w:color w:val="000000" w:themeColor="text1"/>
          <w:sz w:val="28"/>
          <w:szCs w:val="28"/>
        </w:rPr>
        <w:t>45</w:t>
      </w:r>
      <w:r w:rsidRPr="00EB76D4">
        <w:rPr>
          <w:rFonts w:cs="Times New Roman"/>
          <w:color w:val="000000" w:themeColor="text1"/>
          <w:sz w:val="28"/>
          <w:szCs w:val="28"/>
        </w:rPr>
        <w:t xml:space="preserve"> cm. Khối lượng của vật B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8"/>
        <w:gridCol w:w="2579"/>
        <w:gridCol w:w="2559"/>
        <w:gridCol w:w="2559"/>
      </w:tblGrid>
      <w:tr w:rsidR="0085062C" w:rsidRPr="00EB76D4" w14:paraId="1D36FF1A" w14:textId="77777777" w:rsidTr="0085062C">
        <w:tc>
          <w:tcPr>
            <w:tcW w:w="2697" w:type="dxa"/>
          </w:tcPr>
          <w:p w14:paraId="772BEEB5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B803F6" w:rsidRPr="00EB76D4">
              <w:rPr>
                <w:bCs/>
                <w:color w:val="000000" w:themeColor="text1"/>
                <w:szCs w:val="28"/>
                <w:lang w:val="pt-BR"/>
              </w:rPr>
              <w:t>20</w:t>
            </w:r>
            <w:r w:rsidRPr="00EB76D4">
              <w:rPr>
                <w:color w:val="000000" w:themeColor="text1"/>
                <w:szCs w:val="28"/>
              </w:rPr>
              <w:t xml:space="preserve"> g.</w:t>
            </w:r>
          </w:p>
        </w:tc>
        <w:tc>
          <w:tcPr>
            <w:tcW w:w="2697" w:type="dxa"/>
          </w:tcPr>
          <w:p w14:paraId="6B719521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B803F6" w:rsidRPr="00EB76D4">
              <w:rPr>
                <w:color w:val="000000" w:themeColor="text1"/>
                <w:szCs w:val="28"/>
              </w:rPr>
              <w:t>3</w:t>
            </w:r>
            <w:r w:rsidRPr="00EB76D4">
              <w:rPr>
                <w:color w:val="000000" w:themeColor="text1"/>
                <w:szCs w:val="28"/>
              </w:rPr>
              <w:t>0 g.</w:t>
            </w:r>
          </w:p>
        </w:tc>
        <w:tc>
          <w:tcPr>
            <w:tcW w:w="2698" w:type="dxa"/>
          </w:tcPr>
          <w:p w14:paraId="7F730B18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B803F6" w:rsidRPr="00EB76D4">
              <w:rPr>
                <w:color w:val="000000" w:themeColor="text1"/>
                <w:szCs w:val="28"/>
              </w:rPr>
              <w:t>4</w:t>
            </w:r>
            <w:r w:rsidRPr="00EB76D4">
              <w:rPr>
                <w:color w:val="000000" w:themeColor="text1"/>
                <w:szCs w:val="28"/>
              </w:rPr>
              <w:t>0 g.</w:t>
            </w:r>
          </w:p>
        </w:tc>
        <w:tc>
          <w:tcPr>
            <w:tcW w:w="2698" w:type="dxa"/>
          </w:tcPr>
          <w:p w14:paraId="7B7D9E83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B803F6" w:rsidRPr="00EB76D4">
              <w:rPr>
                <w:color w:val="000000" w:themeColor="text1"/>
                <w:szCs w:val="28"/>
              </w:rPr>
              <w:t>5</w:t>
            </w:r>
            <w:r w:rsidRPr="00EB76D4">
              <w:rPr>
                <w:color w:val="000000" w:themeColor="text1"/>
                <w:szCs w:val="28"/>
              </w:rPr>
              <w:t>0 g.</w:t>
            </w:r>
          </w:p>
        </w:tc>
      </w:tr>
    </w:tbl>
    <w:p w14:paraId="61E5577E" w14:textId="77777777" w:rsidR="004C28CA" w:rsidRPr="00EB76D4" w:rsidRDefault="004C28CA" w:rsidP="001E6579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20.</w:t>
      </w:r>
      <w:r w:rsidRPr="00EB76D4">
        <w:rPr>
          <w:rFonts w:eastAsia="Times New Roman"/>
          <w:color w:val="000000" w:themeColor="text1"/>
          <w:szCs w:val="28"/>
        </w:rPr>
        <w:t> Trọng lượng được đo bằng đơn vị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2"/>
        <w:gridCol w:w="2602"/>
        <w:gridCol w:w="2542"/>
        <w:gridCol w:w="2549"/>
      </w:tblGrid>
      <w:tr w:rsidR="0085062C" w:rsidRPr="00EB76D4" w14:paraId="0FFDEC10" w14:textId="77777777" w:rsidTr="0085062C">
        <w:tc>
          <w:tcPr>
            <w:tcW w:w="2697" w:type="dxa"/>
          </w:tcPr>
          <w:p w14:paraId="365A6ED1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niutơn (N).</w:t>
            </w:r>
          </w:p>
        </w:tc>
        <w:tc>
          <w:tcPr>
            <w:tcW w:w="2697" w:type="dxa"/>
          </w:tcPr>
          <w:p w14:paraId="465A0CEF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 kilôgam (kg).</w:t>
            </w:r>
          </w:p>
        </w:tc>
        <w:tc>
          <w:tcPr>
            <w:tcW w:w="2698" w:type="dxa"/>
          </w:tcPr>
          <w:p w14:paraId="07AF11D5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mét (m).</w:t>
            </w:r>
          </w:p>
        </w:tc>
        <w:tc>
          <w:tcPr>
            <w:tcW w:w="2698" w:type="dxa"/>
          </w:tcPr>
          <w:p w14:paraId="624BC629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mét khối (m</w:t>
            </w:r>
            <w:r w:rsidRPr="00EB76D4">
              <w:rPr>
                <w:rFonts w:eastAsia="Times New Roman"/>
                <w:color w:val="000000" w:themeColor="text1"/>
                <w:szCs w:val="28"/>
                <w:vertAlign w:val="superscript"/>
              </w:rPr>
              <w:t>3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).</w:t>
            </w:r>
          </w:p>
        </w:tc>
      </w:tr>
    </w:tbl>
    <w:p w14:paraId="1B55DB23" w14:textId="77777777" w:rsidR="004C28CA" w:rsidRPr="00EB76D4" w:rsidRDefault="004C28CA" w:rsidP="001E6579">
      <w:pPr>
        <w:pStyle w:val="Question"/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EB76D4">
        <w:rPr>
          <w:rFonts w:eastAsia="Times New Roman" w:cs="Times New Roman"/>
          <w:b/>
          <w:color w:val="000000" w:themeColor="text1"/>
          <w:sz w:val="28"/>
          <w:szCs w:val="28"/>
        </w:rPr>
        <w:t>Câu 21. </w:t>
      </w:r>
      <w:r w:rsidRPr="00EB76D4">
        <w:rPr>
          <w:rFonts w:cs="Times New Roman"/>
          <w:color w:val="000000" w:themeColor="text1"/>
          <w:sz w:val="28"/>
          <w:szCs w:val="28"/>
        </w:rPr>
        <w:t>Khi treo một vật có khối lượng 100 g thì lò xo giãn ra 0,</w:t>
      </w:r>
      <w:r w:rsidR="00B803F6" w:rsidRPr="00EB76D4">
        <w:rPr>
          <w:rFonts w:cs="Times New Roman"/>
          <w:color w:val="000000" w:themeColor="text1"/>
          <w:sz w:val="28"/>
          <w:szCs w:val="28"/>
        </w:rPr>
        <w:t>2</w:t>
      </w:r>
      <w:r w:rsidRPr="00EB76D4">
        <w:rPr>
          <w:rFonts w:cs="Times New Roman"/>
          <w:color w:val="000000" w:themeColor="text1"/>
          <w:sz w:val="28"/>
          <w:szCs w:val="28"/>
        </w:rPr>
        <w:t>5 cm. Nếu treo vật có khối lượng 200 g thì lò xo giãn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9"/>
        <w:gridCol w:w="2578"/>
        <w:gridCol w:w="2561"/>
        <w:gridCol w:w="2557"/>
      </w:tblGrid>
      <w:tr w:rsidR="0085062C" w:rsidRPr="00EB76D4" w14:paraId="05E92538" w14:textId="77777777" w:rsidTr="0085062C">
        <w:tc>
          <w:tcPr>
            <w:tcW w:w="2697" w:type="dxa"/>
          </w:tcPr>
          <w:p w14:paraId="47C47F78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B76D4">
              <w:rPr>
                <w:color w:val="000000" w:themeColor="text1"/>
                <w:szCs w:val="28"/>
              </w:rPr>
              <w:t>1,5 cm.</w:t>
            </w:r>
          </w:p>
        </w:tc>
        <w:tc>
          <w:tcPr>
            <w:tcW w:w="2697" w:type="dxa"/>
          </w:tcPr>
          <w:p w14:paraId="585AE972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 </w:t>
            </w:r>
            <w:r w:rsidRPr="00EB76D4">
              <w:rPr>
                <w:color w:val="000000" w:themeColor="text1"/>
                <w:szCs w:val="28"/>
              </w:rPr>
              <w:t>1,0 cm.</w:t>
            </w:r>
          </w:p>
        </w:tc>
        <w:tc>
          <w:tcPr>
            <w:tcW w:w="2698" w:type="dxa"/>
          </w:tcPr>
          <w:p w14:paraId="32BAA5DD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B803F6" w:rsidRPr="00EB76D4">
              <w:rPr>
                <w:color w:val="000000" w:themeColor="text1"/>
                <w:szCs w:val="28"/>
              </w:rPr>
              <w:t>2</w:t>
            </w:r>
            <w:r w:rsidRPr="00EB76D4">
              <w:rPr>
                <w:color w:val="000000" w:themeColor="text1"/>
                <w:szCs w:val="28"/>
              </w:rPr>
              <w:t>,0 cm.</w:t>
            </w:r>
          </w:p>
        </w:tc>
        <w:tc>
          <w:tcPr>
            <w:tcW w:w="2698" w:type="dxa"/>
          </w:tcPr>
          <w:p w14:paraId="3D79D4E5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B76D4">
              <w:rPr>
                <w:color w:val="000000" w:themeColor="text1"/>
                <w:szCs w:val="28"/>
              </w:rPr>
              <w:t>0,5 cm</w:t>
            </w:r>
          </w:p>
        </w:tc>
      </w:tr>
    </w:tbl>
    <w:p w14:paraId="5C458885" w14:textId="77777777" w:rsidR="004C28CA" w:rsidRPr="00EB76D4" w:rsidRDefault="004C28CA" w:rsidP="001E6579">
      <w:pPr>
        <w:spacing w:after="0" w:line="240" w:lineRule="auto"/>
        <w:ind w:left="48" w:right="48"/>
        <w:jc w:val="both"/>
        <w:rPr>
          <w:color w:val="000000" w:themeColor="text1"/>
          <w:szCs w:val="28"/>
        </w:rPr>
      </w:pPr>
      <w:r w:rsidRPr="00EB76D4">
        <w:rPr>
          <w:rStyle w:val="blueColor"/>
          <w:b/>
          <w:bCs/>
          <w:color w:val="000000" w:themeColor="text1"/>
          <w:szCs w:val="28"/>
        </w:rPr>
        <w:t>Câu 22.</w:t>
      </w:r>
      <w:r w:rsidRPr="00EB76D4">
        <w:rPr>
          <w:color w:val="000000" w:themeColor="text1"/>
          <w:szCs w:val="28"/>
        </w:rPr>
        <w:t> Khi trên chỗ đất trơn, ta bám chặt ngón chân xuống nền đất là để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5127"/>
      </w:tblGrid>
      <w:tr w:rsidR="0085062C" w:rsidRPr="00EB76D4" w14:paraId="0651B6F8" w14:textId="77777777" w:rsidTr="0085062C">
        <w:tc>
          <w:tcPr>
            <w:tcW w:w="5395" w:type="dxa"/>
          </w:tcPr>
          <w:p w14:paraId="7293327A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EB76D4">
              <w:rPr>
                <w:color w:val="000000" w:themeColor="text1"/>
                <w:szCs w:val="28"/>
              </w:rPr>
              <w:t xml:space="preserve">giảm áp lực của chân lên mặt đất. </w:t>
            </w:r>
            <w:r w:rsidRPr="00EB76D4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5395" w:type="dxa"/>
          </w:tcPr>
          <w:p w14:paraId="14045C32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Pr="00EB76D4">
              <w:rPr>
                <w:color w:val="000000" w:themeColor="text1"/>
                <w:szCs w:val="28"/>
              </w:rPr>
              <w:t>tăng áp lực của chân lên mặt đất.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EB76D4" w14:paraId="31DB5457" w14:textId="77777777" w:rsidTr="0085062C">
        <w:trPr>
          <w:trHeight w:val="336"/>
        </w:trPr>
        <w:tc>
          <w:tcPr>
            <w:tcW w:w="5395" w:type="dxa"/>
          </w:tcPr>
          <w:p w14:paraId="07E5028B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B76D4">
              <w:rPr>
                <w:color w:val="000000" w:themeColor="text1"/>
                <w:szCs w:val="28"/>
              </w:rPr>
              <w:t>giảm ma sát giữa chân với nền đất.</w:t>
            </w:r>
          </w:p>
        </w:tc>
        <w:tc>
          <w:tcPr>
            <w:tcW w:w="5395" w:type="dxa"/>
          </w:tcPr>
          <w:p w14:paraId="779F35AE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B76D4">
              <w:rPr>
                <w:color w:val="000000" w:themeColor="text1"/>
                <w:szCs w:val="28"/>
              </w:rPr>
              <w:t xml:space="preserve">tăng ma sát giữa chân với nền đất. </w:t>
            </w:r>
            <w:r w:rsidRPr="00EB76D4">
              <w:rPr>
                <w:color w:val="000000" w:themeColor="text1"/>
                <w:szCs w:val="28"/>
              </w:rPr>
              <w:tab/>
            </w:r>
          </w:p>
        </w:tc>
      </w:tr>
    </w:tbl>
    <w:p w14:paraId="463F5875" w14:textId="77777777" w:rsidR="004C28CA" w:rsidRPr="00EB76D4" w:rsidRDefault="004C28CA" w:rsidP="001E6579">
      <w:pPr>
        <w:spacing w:after="0" w:line="240" w:lineRule="auto"/>
        <w:jc w:val="both"/>
        <w:rPr>
          <w:bCs/>
          <w:color w:val="000000" w:themeColor="text1"/>
          <w:szCs w:val="28"/>
          <w:lang w:val="pt-BR"/>
        </w:rPr>
      </w:pPr>
      <w:r w:rsidRPr="00EB76D4">
        <w:rPr>
          <w:rFonts w:eastAsia="Times New Roman"/>
          <w:b/>
          <w:color w:val="000000" w:themeColor="text1"/>
          <w:szCs w:val="28"/>
        </w:rPr>
        <w:t>Câu 23</w:t>
      </w:r>
      <w:r w:rsidRPr="00EB76D4">
        <w:rPr>
          <w:rFonts w:eastAsia="Times New Roman"/>
          <w:color w:val="000000" w:themeColor="text1"/>
          <w:szCs w:val="28"/>
        </w:rPr>
        <w:t xml:space="preserve">: </w:t>
      </w:r>
      <w:r w:rsidRPr="00EB76D4">
        <w:rPr>
          <w:bCs/>
          <w:color w:val="000000" w:themeColor="text1"/>
          <w:szCs w:val="28"/>
          <w:lang w:val="pt-BR"/>
        </w:rPr>
        <w:t xml:space="preserve">Vai trò của cây </w:t>
      </w:r>
      <w:r w:rsidR="00B803F6" w:rsidRPr="00EB76D4">
        <w:rPr>
          <w:bCs/>
          <w:color w:val="000000" w:themeColor="text1"/>
          <w:szCs w:val="28"/>
          <w:lang w:val="pt-BR"/>
        </w:rPr>
        <w:t>xoài</w:t>
      </w:r>
      <w:r w:rsidRPr="00EB76D4">
        <w:rPr>
          <w:bCs/>
          <w:color w:val="000000" w:themeColor="text1"/>
          <w:szCs w:val="28"/>
          <w:lang w:val="pt-BR"/>
        </w:rPr>
        <w:t xml:space="preserve"> đối với đời sống con người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6"/>
        <w:gridCol w:w="2225"/>
        <w:gridCol w:w="2236"/>
        <w:gridCol w:w="3573"/>
      </w:tblGrid>
      <w:tr w:rsidR="0085062C" w:rsidRPr="00EB76D4" w14:paraId="279E2C42" w14:textId="77777777" w:rsidTr="0085062C">
        <w:tc>
          <w:tcPr>
            <w:tcW w:w="2337" w:type="dxa"/>
          </w:tcPr>
          <w:p w14:paraId="07316BF4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cây ăn quả        </w:t>
            </w:r>
          </w:p>
        </w:tc>
        <w:tc>
          <w:tcPr>
            <w:tcW w:w="2337" w:type="dxa"/>
          </w:tcPr>
          <w:p w14:paraId="0E073541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B. cây lấy gỗ                    </w:t>
            </w:r>
          </w:p>
        </w:tc>
        <w:tc>
          <w:tcPr>
            <w:tcW w:w="2338" w:type="dxa"/>
          </w:tcPr>
          <w:p w14:paraId="4592A846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cây làm cảnh                      </w:t>
            </w:r>
          </w:p>
        </w:tc>
        <w:tc>
          <w:tcPr>
            <w:tcW w:w="3761" w:type="dxa"/>
          </w:tcPr>
          <w:p w14:paraId="264E5EF9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>cây lương thực</w:t>
            </w:r>
          </w:p>
        </w:tc>
      </w:tr>
    </w:tbl>
    <w:p w14:paraId="7A14A37C" w14:textId="77777777" w:rsidR="004C28CA" w:rsidRPr="00EB76D4" w:rsidRDefault="004C28CA" w:rsidP="001E6579">
      <w:pPr>
        <w:spacing w:after="0" w:line="240" w:lineRule="auto"/>
        <w:ind w:right="-613"/>
        <w:rPr>
          <w:rFonts w:eastAsia="Times New Roman"/>
          <w:bCs/>
          <w:color w:val="000000" w:themeColor="text1"/>
          <w:szCs w:val="28"/>
          <w:bdr w:val="none" w:sz="0" w:space="0" w:color="auto" w:frame="1"/>
        </w:rPr>
      </w:pPr>
      <w:r w:rsidRPr="00EB76D4">
        <w:rPr>
          <w:rFonts w:eastAsia="Times New Roman"/>
          <w:b/>
          <w:color w:val="000000" w:themeColor="text1"/>
          <w:szCs w:val="28"/>
        </w:rPr>
        <w:t>Câu 24:</w:t>
      </w:r>
      <w:r w:rsidRPr="00EB76D4">
        <w:rPr>
          <w:rFonts w:eastAsia="Times New Roman"/>
          <w:color w:val="000000" w:themeColor="text1"/>
          <w:szCs w:val="28"/>
        </w:rPr>
        <w:t xml:space="preserve"> </w:t>
      </w:r>
      <w:r w:rsidRPr="00EB76D4">
        <w:rPr>
          <w:rFonts w:eastAsia="Times New Roman"/>
          <w:bCs/>
          <w:color w:val="000000" w:themeColor="text1"/>
          <w:szCs w:val="28"/>
          <w:bdr w:val="none" w:sz="0" w:space="0" w:color="auto" w:frame="1"/>
        </w:rPr>
        <w:t xml:space="preserve">Các động vật có xương sống là: </w:t>
      </w:r>
    </w:p>
    <w:tbl>
      <w:tblPr>
        <w:tblStyle w:val="TableGrid"/>
        <w:tblW w:w="1018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5643"/>
      </w:tblGrid>
      <w:tr w:rsidR="0085062C" w:rsidRPr="00EB76D4" w14:paraId="062DC843" w14:textId="77777777" w:rsidTr="002D5D7E">
        <w:tc>
          <w:tcPr>
            <w:tcW w:w="4541" w:type="dxa"/>
          </w:tcPr>
          <w:p w14:paraId="04D0BF24" w14:textId="70B8FFD3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>Mực, bạch tuộc, chim bói cá, chó</w:t>
            </w:r>
          </w:p>
        </w:tc>
        <w:tc>
          <w:tcPr>
            <w:tcW w:w="5643" w:type="dxa"/>
          </w:tcPr>
          <w:p w14:paraId="57417B8E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>Chuột, mèo, châu chấu, cào cào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EB76D4" w14:paraId="3E404FA1" w14:textId="77777777" w:rsidTr="002D5D7E">
        <w:trPr>
          <w:trHeight w:val="336"/>
        </w:trPr>
        <w:tc>
          <w:tcPr>
            <w:tcW w:w="4541" w:type="dxa"/>
          </w:tcPr>
          <w:p w14:paraId="2568655E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>Sóc, sư tử, cá heo, thỏ, bò, cừu, rắn</w:t>
            </w:r>
            <w:r w:rsidRPr="00EB76D4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5643" w:type="dxa"/>
          </w:tcPr>
          <w:p w14:paraId="31059560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>Cá heo, voi, trâu, sứa, rết, chim sâu</w:t>
            </w:r>
            <w:r w:rsidRPr="00EB76D4">
              <w:rPr>
                <w:color w:val="000000" w:themeColor="text1"/>
                <w:szCs w:val="28"/>
              </w:rPr>
              <w:tab/>
            </w:r>
          </w:p>
        </w:tc>
      </w:tr>
    </w:tbl>
    <w:p w14:paraId="0ACE6AD4" w14:textId="77777777" w:rsidR="002D5D7E" w:rsidRDefault="002D5D7E" w:rsidP="001E6579">
      <w:pPr>
        <w:pStyle w:val="Question"/>
        <w:tabs>
          <w:tab w:val="left" w:pos="567"/>
        </w:tabs>
        <w:spacing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14:paraId="443B9F77" w14:textId="13B11063" w:rsidR="004C28CA" w:rsidRPr="00EB76D4" w:rsidRDefault="004C28CA" w:rsidP="001E6579">
      <w:pPr>
        <w:pStyle w:val="Question"/>
        <w:tabs>
          <w:tab w:val="left" w:pos="567"/>
        </w:tabs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EB76D4">
        <w:rPr>
          <w:rFonts w:eastAsia="Times New Roman" w:cs="Times New Roman"/>
          <w:b/>
          <w:color w:val="000000" w:themeColor="text1"/>
          <w:sz w:val="28"/>
          <w:szCs w:val="28"/>
        </w:rPr>
        <w:lastRenderedPageBreak/>
        <w:t>Câu 25:</w:t>
      </w:r>
      <w:r w:rsidRPr="00EB76D4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EB76D4">
        <w:rPr>
          <w:rFonts w:cs="Times New Roman"/>
          <w:color w:val="000000" w:themeColor="text1"/>
          <w:sz w:val="28"/>
          <w:szCs w:val="28"/>
        </w:rPr>
        <w:t>Năng lượng trong trường hợp nào dưới đây là năng lượng có ích?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85062C" w:rsidRPr="00EB76D4" w14:paraId="3C70220E" w14:textId="77777777" w:rsidTr="0085062C">
        <w:tc>
          <w:tcPr>
            <w:tcW w:w="10790" w:type="dxa"/>
          </w:tcPr>
          <w:p w14:paraId="3E61791D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A. </w:t>
            </w:r>
            <w:r w:rsidRPr="00EB76D4">
              <w:rPr>
                <w:color w:val="000000" w:themeColor="text1"/>
                <w:szCs w:val="28"/>
              </w:rPr>
              <w:t>Khi đá vào quả bóng, quả bóng chuyển động một lúc rồi dừng lại.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EB76D4" w14:paraId="420DF903" w14:textId="77777777" w:rsidTr="0085062C">
        <w:tc>
          <w:tcPr>
            <w:tcW w:w="10790" w:type="dxa"/>
          </w:tcPr>
          <w:p w14:paraId="34D748BB" w14:textId="77777777" w:rsidR="0085062C" w:rsidRPr="00EB76D4" w:rsidRDefault="0085062C" w:rsidP="001E6579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B. </w:t>
            </w:r>
            <w:r w:rsidRPr="00EB76D4">
              <w:rPr>
                <w:color w:val="000000" w:themeColor="text1"/>
                <w:szCs w:val="28"/>
              </w:rPr>
              <w:t>Dùng bóng đèn điện để phát sáng, sau một thời gian bóng đèn nóng lên.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EB76D4" w14:paraId="5D2058DF" w14:textId="77777777" w:rsidTr="0085062C">
        <w:tc>
          <w:tcPr>
            <w:tcW w:w="10790" w:type="dxa"/>
          </w:tcPr>
          <w:p w14:paraId="2D16C215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 </w:t>
            </w:r>
            <w:r w:rsidRPr="00EB76D4">
              <w:rPr>
                <w:color w:val="000000" w:themeColor="text1"/>
                <w:szCs w:val="28"/>
              </w:rPr>
              <w:t>Cắm bàn là vào nguồn điện, bàn là nóng lên.</w:t>
            </w:r>
          </w:p>
        </w:tc>
      </w:tr>
      <w:tr w:rsidR="0085062C" w:rsidRPr="00EB76D4" w14:paraId="04E395A8" w14:textId="77777777" w:rsidTr="0085062C">
        <w:tc>
          <w:tcPr>
            <w:tcW w:w="10790" w:type="dxa"/>
          </w:tcPr>
          <w:p w14:paraId="3CFE5A86" w14:textId="77777777" w:rsidR="0085062C" w:rsidRPr="00EB76D4" w:rsidRDefault="0085062C" w:rsidP="001E6579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 </w:t>
            </w:r>
            <w:r w:rsidRPr="00EB76D4">
              <w:rPr>
                <w:color w:val="000000" w:themeColor="text1"/>
                <w:szCs w:val="28"/>
              </w:rPr>
              <w:t>Khi dùng quạt điện, sau một thời gian chiếc quạt nóng lên.</w:t>
            </w:r>
          </w:p>
        </w:tc>
      </w:tr>
    </w:tbl>
    <w:p w14:paraId="29F112BE" w14:textId="77777777" w:rsidR="004C28CA" w:rsidRPr="00EB76D4" w:rsidRDefault="004C28CA" w:rsidP="001E6579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26:</w:t>
      </w:r>
      <w:r w:rsidRPr="00EB76D4">
        <w:rPr>
          <w:rFonts w:eastAsia="Times New Roman"/>
          <w:color w:val="000000" w:themeColor="text1"/>
          <w:szCs w:val="28"/>
        </w:rPr>
        <w:t xml:space="preserve"> “</w:t>
      </w:r>
      <w:r w:rsidR="001E6579" w:rsidRPr="00EB76D4">
        <w:rPr>
          <w:rFonts w:eastAsia="Times New Roman"/>
          <w:color w:val="000000" w:themeColor="text1"/>
          <w:szCs w:val="28"/>
        </w:rPr>
        <w:t>Dây chun đang bị kéo dãn</w:t>
      </w:r>
      <w:r w:rsidRPr="00EB76D4">
        <w:rPr>
          <w:rFonts w:eastAsia="Times New Roman"/>
          <w:color w:val="000000" w:themeColor="text1"/>
          <w:szCs w:val="28"/>
        </w:rPr>
        <w:t xml:space="preserve">” </w:t>
      </w:r>
      <w:r w:rsidRPr="00EB76D4">
        <w:rPr>
          <w:rFonts w:eastAsia="Times New Roman"/>
          <w:b/>
          <w:color w:val="000000" w:themeColor="text1"/>
          <w:szCs w:val="28"/>
        </w:rPr>
        <w:t>không có</w:t>
      </w:r>
      <w:r w:rsidRPr="00EB76D4">
        <w:rPr>
          <w:rFonts w:eastAsia="Times New Roman"/>
          <w:color w:val="000000" w:themeColor="text1"/>
          <w:szCs w:val="28"/>
        </w:rPr>
        <w:t xml:space="preserve"> năng lượng dạng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5127"/>
      </w:tblGrid>
      <w:tr w:rsidR="0085062C" w:rsidRPr="00EB76D4" w14:paraId="3DC5E1C7" w14:textId="77777777" w:rsidTr="0085062C">
        <w:tc>
          <w:tcPr>
            <w:tcW w:w="5395" w:type="dxa"/>
          </w:tcPr>
          <w:p w14:paraId="2068CC28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A. Năng lượng </w:t>
            </w:r>
            <w:r w:rsidR="001E6579" w:rsidRPr="00EB76D4">
              <w:rPr>
                <w:rFonts w:eastAsia="Times New Roman"/>
                <w:color w:val="000000" w:themeColor="text1"/>
                <w:szCs w:val="28"/>
              </w:rPr>
              <w:t>hấp dẫn</w:t>
            </w: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                      </w:t>
            </w:r>
          </w:p>
        </w:tc>
        <w:tc>
          <w:tcPr>
            <w:tcW w:w="5395" w:type="dxa"/>
          </w:tcPr>
          <w:p w14:paraId="6F6CD8CB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="001E6579" w:rsidRPr="00EB76D4">
              <w:rPr>
                <w:rFonts w:eastAsia="Times New Roman"/>
                <w:color w:val="000000" w:themeColor="text1"/>
                <w:szCs w:val="28"/>
              </w:rPr>
              <w:t>Thế năng đàn hồi</w:t>
            </w:r>
          </w:p>
        </w:tc>
      </w:tr>
      <w:tr w:rsidR="0085062C" w:rsidRPr="00EB76D4" w14:paraId="67514565" w14:textId="77777777" w:rsidTr="0085062C">
        <w:trPr>
          <w:trHeight w:val="336"/>
        </w:trPr>
        <w:tc>
          <w:tcPr>
            <w:tcW w:w="5395" w:type="dxa"/>
          </w:tcPr>
          <w:p w14:paraId="6B7356D9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C. Động năng</w:t>
            </w:r>
          </w:p>
        </w:tc>
        <w:tc>
          <w:tcPr>
            <w:tcW w:w="5395" w:type="dxa"/>
          </w:tcPr>
          <w:p w14:paraId="42D7AE94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>D. Năng lượng ánh sáng.</w:t>
            </w:r>
          </w:p>
        </w:tc>
      </w:tr>
    </w:tbl>
    <w:p w14:paraId="33E02788" w14:textId="77777777" w:rsidR="004C28CA" w:rsidRPr="00EB76D4" w:rsidRDefault="004C28CA" w:rsidP="001E6579">
      <w:pPr>
        <w:shd w:val="clear" w:color="auto" w:fill="FFFFFF"/>
        <w:spacing w:after="0" w:line="240" w:lineRule="auto"/>
        <w:rPr>
          <w:bCs/>
          <w:color w:val="000000" w:themeColor="text1"/>
          <w:szCs w:val="28"/>
          <w:lang w:val="pt-BR"/>
        </w:rPr>
      </w:pPr>
      <w:r w:rsidRPr="00EB76D4">
        <w:rPr>
          <w:rFonts w:eastAsia="Times New Roman"/>
          <w:b/>
          <w:color w:val="000000" w:themeColor="text1"/>
          <w:szCs w:val="28"/>
        </w:rPr>
        <w:t xml:space="preserve">Câu 27. </w:t>
      </w:r>
      <w:r w:rsidRPr="00EB76D4">
        <w:rPr>
          <w:bCs/>
          <w:color w:val="000000" w:themeColor="text1"/>
          <w:szCs w:val="28"/>
          <w:lang w:val="pt-BR"/>
        </w:rPr>
        <w:t xml:space="preserve">Một </w:t>
      </w:r>
      <w:r w:rsidR="001E6579" w:rsidRPr="00EB76D4">
        <w:rPr>
          <w:bCs/>
          <w:color w:val="000000" w:themeColor="text1"/>
          <w:szCs w:val="28"/>
          <w:lang w:val="pt-BR"/>
        </w:rPr>
        <w:t>con mèo nặng 3kg</w:t>
      </w:r>
      <w:r w:rsidRPr="00EB76D4">
        <w:rPr>
          <w:bCs/>
          <w:color w:val="000000" w:themeColor="text1"/>
          <w:szCs w:val="28"/>
          <w:lang w:val="pt-BR"/>
        </w:rPr>
        <w:t xml:space="preserve"> có trọng lượng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4"/>
        <w:gridCol w:w="2564"/>
        <w:gridCol w:w="2573"/>
        <w:gridCol w:w="2569"/>
      </w:tblGrid>
      <w:tr w:rsidR="0085062C" w:rsidRPr="00EB76D4" w14:paraId="4AC50C72" w14:textId="77777777" w:rsidTr="002521A0">
        <w:tc>
          <w:tcPr>
            <w:tcW w:w="2694" w:type="dxa"/>
          </w:tcPr>
          <w:p w14:paraId="39595F34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1E6579" w:rsidRPr="00EB76D4">
              <w:rPr>
                <w:bCs/>
                <w:color w:val="000000" w:themeColor="text1"/>
                <w:szCs w:val="28"/>
                <w:lang w:val="pt-BR"/>
              </w:rPr>
              <w:t>3N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        </w:t>
            </w:r>
          </w:p>
        </w:tc>
        <w:tc>
          <w:tcPr>
            <w:tcW w:w="2695" w:type="dxa"/>
          </w:tcPr>
          <w:p w14:paraId="34A61CB7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B. </w:t>
            </w:r>
            <w:r w:rsidR="001E6579" w:rsidRPr="00EB76D4">
              <w:rPr>
                <w:bCs/>
                <w:color w:val="000000" w:themeColor="text1"/>
                <w:szCs w:val="28"/>
                <w:lang w:val="pt-BR"/>
              </w:rPr>
              <w:t>30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N                    </w:t>
            </w:r>
          </w:p>
        </w:tc>
        <w:tc>
          <w:tcPr>
            <w:tcW w:w="2694" w:type="dxa"/>
          </w:tcPr>
          <w:p w14:paraId="63A8759D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1E6579" w:rsidRPr="00EB76D4">
              <w:rPr>
                <w:color w:val="000000" w:themeColor="text1"/>
                <w:szCs w:val="28"/>
              </w:rPr>
              <w:t>300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N                      </w:t>
            </w:r>
          </w:p>
        </w:tc>
        <w:tc>
          <w:tcPr>
            <w:tcW w:w="2695" w:type="dxa"/>
          </w:tcPr>
          <w:p w14:paraId="50B4FFC5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1E6579" w:rsidRPr="00EB76D4">
              <w:rPr>
                <w:color w:val="000000" w:themeColor="text1"/>
                <w:szCs w:val="28"/>
              </w:rPr>
              <w:t>0,3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>N</w:t>
            </w:r>
          </w:p>
        </w:tc>
      </w:tr>
    </w:tbl>
    <w:p w14:paraId="047B5021" w14:textId="77777777" w:rsidR="004C28CA" w:rsidRPr="00EB76D4" w:rsidRDefault="004C28CA" w:rsidP="001E6579">
      <w:pPr>
        <w:shd w:val="clear" w:color="auto" w:fill="FFFFFF"/>
        <w:spacing w:after="0" w:line="240" w:lineRule="auto"/>
        <w:rPr>
          <w:bCs/>
          <w:color w:val="000000" w:themeColor="text1"/>
          <w:szCs w:val="28"/>
          <w:lang w:val="pt-BR"/>
        </w:rPr>
      </w:pPr>
      <w:r w:rsidRPr="00EB76D4">
        <w:rPr>
          <w:rFonts w:eastAsia="Times New Roman"/>
          <w:b/>
          <w:color w:val="000000" w:themeColor="text1"/>
          <w:szCs w:val="28"/>
        </w:rPr>
        <w:t xml:space="preserve">Câu 28: </w:t>
      </w:r>
      <w:r w:rsidRPr="00EB76D4">
        <w:rPr>
          <w:bCs/>
          <w:color w:val="000000" w:themeColor="text1"/>
          <w:szCs w:val="28"/>
          <w:lang w:val="pt-BR"/>
        </w:rPr>
        <w:t xml:space="preserve">Động vật thuộc </w:t>
      </w:r>
      <w:r w:rsidR="001E6579" w:rsidRPr="00EB76D4">
        <w:rPr>
          <w:bCs/>
          <w:color w:val="000000" w:themeColor="text1"/>
          <w:szCs w:val="28"/>
          <w:lang w:val="pt-BR"/>
        </w:rPr>
        <w:t xml:space="preserve">ngành thân mềm </w:t>
      </w:r>
      <w:r w:rsidRPr="00EB76D4">
        <w:rPr>
          <w:bCs/>
          <w:color w:val="000000" w:themeColor="text1"/>
          <w:szCs w:val="28"/>
          <w:lang w:val="pt-BR"/>
        </w:rPr>
        <w:t>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4"/>
        <w:gridCol w:w="2566"/>
        <w:gridCol w:w="2563"/>
        <w:gridCol w:w="2567"/>
      </w:tblGrid>
      <w:tr w:rsidR="0085062C" w:rsidRPr="00EB76D4" w14:paraId="17E9591A" w14:textId="77777777" w:rsidTr="002521A0">
        <w:tc>
          <w:tcPr>
            <w:tcW w:w="2694" w:type="dxa"/>
          </w:tcPr>
          <w:p w14:paraId="09BDA5E2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A. ốc sên                             </w:t>
            </w:r>
          </w:p>
        </w:tc>
        <w:tc>
          <w:tcPr>
            <w:tcW w:w="2695" w:type="dxa"/>
          </w:tcPr>
          <w:p w14:paraId="4B9182CD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B. ếch                    </w:t>
            </w:r>
          </w:p>
        </w:tc>
        <w:tc>
          <w:tcPr>
            <w:tcW w:w="2694" w:type="dxa"/>
          </w:tcPr>
          <w:p w14:paraId="2853D90D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B76D4">
              <w:rPr>
                <w:bCs/>
                <w:color w:val="000000" w:themeColor="text1"/>
                <w:szCs w:val="28"/>
                <w:lang w:val="pt-BR"/>
              </w:rPr>
              <w:t xml:space="preserve">rùa                      </w:t>
            </w:r>
          </w:p>
        </w:tc>
        <w:tc>
          <w:tcPr>
            <w:tcW w:w="2695" w:type="dxa"/>
          </w:tcPr>
          <w:p w14:paraId="33BA94C0" w14:textId="77777777" w:rsidR="0085062C" w:rsidRPr="00EB76D4" w:rsidRDefault="0085062C" w:rsidP="001E6579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B76D4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1E6579" w:rsidRPr="00EB76D4">
              <w:rPr>
                <w:bCs/>
                <w:color w:val="000000" w:themeColor="text1"/>
                <w:szCs w:val="28"/>
                <w:lang w:val="pt-BR"/>
              </w:rPr>
              <w:t>chó</w:t>
            </w:r>
          </w:p>
        </w:tc>
      </w:tr>
    </w:tbl>
    <w:p w14:paraId="5CC150BD" w14:textId="77777777" w:rsidR="00020DC7" w:rsidRPr="00EB76D4" w:rsidRDefault="00B0260E" w:rsidP="001E6579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  <w:r w:rsidRPr="00EB76D4">
        <w:rPr>
          <w:b/>
          <w:bCs/>
          <w:color w:val="000000" w:themeColor="text1"/>
          <w:szCs w:val="28"/>
          <w:lang w:val="pt-BR"/>
        </w:rPr>
        <w:t>PHẦN II: TỰ LUẬN (</w:t>
      </w:r>
      <w:r w:rsidR="002521A0" w:rsidRPr="00EB76D4">
        <w:rPr>
          <w:b/>
          <w:bCs/>
          <w:color w:val="000000" w:themeColor="text1"/>
          <w:szCs w:val="28"/>
          <w:lang w:val="pt-BR"/>
        </w:rPr>
        <w:t>3</w:t>
      </w:r>
      <w:r w:rsidR="00FC6F5F" w:rsidRPr="00EB76D4">
        <w:rPr>
          <w:b/>
          <w:bCs/>
          <w:color w:val="000000" w:themeColor="text1"/>
          <w:szCs w:val="28"/>
          <w:lang w:val="vi-VN"/>
        </w:rPr>
        <w:t>,0</w:t>
      </w:r>
      <w:r w:rsidRPr="00EB76D4">
        <w:rPr>
          <w:b/>
          <w:bCs/>
          <w:color w:val="000000" w:themeColor="text1"/>
          <w:szCs w:val="28"/>
          <w:lang w:val="pt-BR"/>
        </w:rPr>
        <w:t xml:space="preserve"> điểm)</w:t>
      </w:r>
    </w:p>
    <w:p w14:paraId="7F43493C" w14:textId="77777777" w:rsidR="002521A0" w:rsidRPr="00EB76D4" w:rsidRDefault="002521A0" w:rsidP="001E6579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 xml:space="preserve">Câu </w:t>
      </w:r>
      <w:r w:rsidR="00E4259C">
        <w:rPr>
          <w:rFonts w:eastAsia="Times New Roman"/>
          <w:b/>
          <w:color w:val="000000" w:themeColor="text1"/>
          <w:szCs w:val="28"/>
        </w:rPr>
        <w:t>29</w:t>
      </w:r>
      <w:r w:rsidRPr="00EB76D4">
        <w:rPr>
          <w:rFonts w:eastAsia="Times New Roman"/>
          <w:b/>
          <w:color w:val="000000" w:themeColor="text1"/>
          <w:szCs w:val="28"/>
        </w:rPr>
        <w:t xml:space="preserve">. </w:t>
      </w:r>
      <w:r w:rsidRPr="00EB76D4">
        <w:rPr>
          <w:rFonts w:eastAsia="Times New Roman"/>
          <w:i/>
          <w:color w:val="000000" w:themeColor="text1"/>
          <w:szCs w:val="28"/>
        </w:rPr>
        <w:t>(0,5 điểm)</w:t>
      </w:r>
      <w:r w:rsidRPr="00EB76D4">
        <w:rPr>
          <w:rFonts w:eastAsia="Times New Roman"/>
          <w:color w:val="000000" w:themeColor="text1"/>
          <w:szCs w:val="28"/>
        </w:rPr>
        <w:t xml:space="preserve"> Nêu kết quả tác dụng lực? Lấy 2 ví dụ của lực và chỉ rõ tác dụng của lực?</w:t>
      </w:r>
    </w:p>
    <w:p w14:paraId="535D7630" w14:textId="77777777" w:rsidR="002521A0" w:rsidRPr="00EB76D4" w:rsidRDefault="002521A0" w:rsidP="001E6579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 xml:space="preserve">Câu </w:t>
      </w:r>
      <w:r w:rsidR="00E4259C">
        <w:rPr>
          <w:rFonts w:eastAsia="Times New Roman"/>
          <w:b/>
          <w:color w:val="000000" w:themeColor="text1"/>
          <w:szCs w:val="28"/>
        </w:rPr>
        <w:t>30</w:t>
      </w:r>
      <w:r w:rsidRPr="00EB76D4">
        <w:rPr>
          <w:rFonts w:eastAsia="Times New Roman"/>
          <w:b/>
          <w:color w:val="000000" w:themeColor="text1"/>
          <w:szCs w:val="28"/>
        </w:rPr>
        <w:t xml:space="preserve">. </w:t>
      </w:r>
      <w:r w:rsidRPr="00EB76D4">
        <w:rPr>
          <w:rFonts w:eastAsia="Times New Roman"/>
          <w:i/>
          <w:color w:val="000000" w:themeColor="text1"/>
          <w:szCs w:val="28"/>
        </w:rPr>
        <w:t>(1,0 diểm)</w:t>
      </w:r>
      <w:r w:rsidRPr="00EB76D4">
        <w:rPr>
          <w:rFonts w:eastAsia="Times New Roman"/>
          <w:color w:val="000000" w:themeColor="text1"/>
          <w:szCs w:val="28"/>
        </w:rPr>
        <w:t xml:space="preserve"> Mô tả và lấy 2 ví dụ cho các dạng năng lượng:</w:t>
      </w:r>
    </w:p>
    <w:p w14:paraId="438BDEC9" w14:textId="77777777" w:rsidR="002521A0" w:rsidRPr="00EB76D4" w:rsidRDefault="002521A0" w:rsidP="00A0512C">
      <w:pPr>
        <w:spacing w:after="0" w:line="240" w:lineRule="auto"/>
        <w:ind w:firstLine="993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color w:val="000000" w:themeColor="text1"/>
          <w:szCs w:val="28"/>
        </w:rPr>
        <w:t xml:space="preserve">- </w:t>
      </w:r>
      <w:r w:rsidR="00A0512C" w:rsidRPr="00EB76D4">
        <w:rPr>
          <w:rFonts w:eastAsia="Times New Roman"/>
          <w:color w:val="000000" w:themeColor="text1"/>
          <w:szCs w:val="28"/>
        </w:rPr>
        <w:t>Đ</w:t>
      </w:r>
      <w:r w:rsidRPr="00EB76D4">
        <w:rPr>
          <w:rFonts w:eastAsia="Times New Roman"/>
          <w:color w:val="000000" w:themeColor="text1"/>
          <w:szCs w:val="28"/>
        </w:rPr>
        <w:t>ộng năng</w:t>
      </w:r>
    </w:p>
    <w:p w14:paraId="67EEAC91" w14:textId="77777777" w:rsidR="002521A0" w:rsidRPr="00EB76D4" w:rsidRDefault="002521A0" w:rsidP="00A0512C">
      <w:pPr>
        <w:spacing w:after="0" w:line="240" w:lineRule="auto"/>
        <w:ind w:firstLine="993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color w:val="000000" w:themeColor="text1"/>
          <w:szCs w:val="28"/>
        </w:rPr>
        <w:t xml:space="preserve">- </w:t>
      </w:r>
      <w:r w:rsidR="00A0512C" w:rsidRPr="00EB76D4">
        <w:rPr>
          <w:rFonts w:eastAsia="Times New Roman"/>
          <w:color w:val="000000" w:themeColor="text1"/>
          <w:szCs w:val="28"/>
        </w:rPr>
        <w:t>N</w:t>
      </w:r>
      <w:r w:rsidRPr="00EB76D4">
        <w:rPr>
          <w:rFonts w:eastAsia="Times New Roman"/>
          <w:color w:val="000000" w:themeColor="text1"/>
          <w:szCs w:val="28"/>
        </w:rPr>
        <w:t xml:space="preserve">ăng lượng </w:t>
      </w:r>
      <w:r w:rsidR="001E6579" w:rsidRPr="00EB76D4">
        <w:rPr>
          <w:rFonts w:eastAsia="Times New Roman"/>
          <w:color w:val="000000" w:themeColor="text1"/>
          <w:szCs w:val="28"/>
        </w:rPr>
        <w:t>điện</w:t>
      </w:r>
    </w:p>
    <w:p w14:paraId="4A5F37ED" w14:textId="77777777" w:rsidR="002521A0" w:rsidRPr="00EB76D4" w:rsidRDefault="002521A0" w:rsidP="00A0512C">
      <w:pPr>
        <w:spacing w:after="0" w:line="240" w:lineRule="auto"/>
        <w:ind w:firstLine="993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color w:val="000000" w:themeColor="text1"/>
          <w:szCs w:val="28"/>
        </w:rPr>
        <w:t xml:space="preserve">- </w:t>
      </w:r>
      <w:r w:rsidR="00A0512C" w:rsidRPr="00EB76D4">
        <w:rPr>
          <w:rFonts w:eastAsia="Times New Roman"/>
          <w:color w:val="000000" w:themeColor="text1"/>
          <w:szCs w:val="28"/>
        </w:rPr>
        <w:t>N</w:t>
      </w:r>
      <w:r w:rsidRPr="00EB76D4">
        <w:rPr>
          <w:rFonts w:eastAsia="Times New Roman"/>
          <w:color w:val="000000" w:themeColor="text1"/>
          <w:szCs w:val="28"/>
        </w:rPr>
        <w:t xml:space="preserve">ăng lượng </w:t>
      </w:r>
      <w:r w:rsidR="001E6579" w:rsidRPr="00EB76D4">
        <w:rPr>
          <w:rFonts w:eastAsia="Times New Roman"/>
          <w:color w:val="000000" w:themeColor="text1"/>
          <w:szCs w:val="28"/>
        </w:rPr>
        <w:t>hoá học</w:t>
      </w:r>
    </w:p>
    <w:p w14:paraId="41F1659A" w14:textId="77777777" w:rsidR="002521A0" w:rsidRPr="00EB76D4" w:rsidRDefault="002521A0" w:rsidP="00A0512C">
      <w:pPr>
        <w:spacing w:after="0" w:line="240" w:lineRule="auto"/>
        <w:ind w:firstLine="993"/>
        <w:jc w:val="both"/>
        <w:rPr>
          <w:rFonts w:eastAsia="Times New Roman"/>
          <w:b/>
          <w:color w:val="000000" w:themeColor="text1"/>
          <w:szCs w:val="28"/>
        </w:rPr>
      </w:pPr>
      <w:r w:rsidRPr="00EB76D4">
        <w:rPr>
          <w:rFonts w:eastAsia="Times New Roman"/>
          <w:color w:val="000000" w:themeColor="text1"/>
          <w:szCs w:val="28"/>
        </w:rPr>
        <w:t xml:space="preserve">- </w:t>
      </w:r>
      <w:r w:rsidR="00A0512C" w:rsidRPr="00EB76D4">
        <w:rPr>
          <w:rFonts w:eastAsia="Times New Roman"/>
          <w:color w:val="000000" w:themeColor="text1"/>
          <w:szCs w:val="28"/>
        </w:rPr>
        <w:t>N</w:t>
      </w:r>
      <w:r w:rsidRPr="00EB76D4">
        <w:rPr>
          <w:rFonts w:eastAsia="Times New Roman"/>
          <w:color w:val="000000" w:themeColor="text1"/>
          <w:szCs w:val="28"/>
        </w:rPr>
        <w:t xml:space="preserve">ăng lượng </w:t>
      </w:r>
      <w:r w:rsidR="001E6579" w:rsidRPr="00EB76D4">
        <w:rPr>
          <w:rFonts w:eastAsia="Times New Roman"/>
          <w:color w:val="000000" w:themeColor="text1"/>
          <w:szCs w:val="28"/>
        </w:rPr>
        <w:t>hạt nhân</w:t>
      </w:r>
    </w:p>
    <w:p w14:paraId="64D38B00" w14:textId="77777777" w:rsidR="002521A0" w:rsidRPr="00EB76D4" w:rsidRDefault="002521A0" w:rsidP="001E6579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>Câu 3</w:t>
      </w:r>
      <w:r w:rsidR="00E4259C">
        <w:rPr>
          <w:rFonts w:eastAsia="Times New Roman"/>
          <w:b/>
          <w:color w:val="000000" w:themeColor="text1"/>
          <w:szCs w:val="28"/>
        </w:rPr>
        <w:t>1</w:t>
      </w:r>
      <w:r w:rsidRPr="00EB76D4">
        <w:rPr>
          <w:rFonts w:eastAsia="Times New Roman"/>
          <w:b/>
          <w:color w:val="000000" w:themeColor="text1"/>
          <w:szCs w:val="28"/>
        </w:rPr>
        <w:t xml:space="preserve">. </w:t>
      </w:r>
      <w:r w:rsidRPr="00EB76D4">
        <w:rPr>
          <w:rFonts w:eastAsia="Times New Roman"/>
          <w:i/>
          <w:color w:val="000000" w:themeColor="text1"/>
          <w:szCs w:val="28"/>
        </w:rPr>
        <w:t>(1,0 điểm)</w:t>
      </w:r>
      <w:r w:rsidRPr="00EB76D4">
        <w:rPr>
          <w:rFonts w:eastAsia="Times New Roman"/>
          <w:color w:val="000000" w:themeColor="text1"/>
          <w:szCs w:val="28"/>
        </w:rPr>
        <w:t xml:space="preserve"> Một quả </w:t>
      </w:r>
      <w:r w:rsidR="001E6579" w:rsidRPr="00EB76D4">
        <w:rPr>
          <w:rFonts w:eastAsia="Times New Roman"/>
          <w:color w:val="000000" w:themeColor="text1"/>
          <w:szCs w:val="28"/>
        </w:rPr>
        <w:t>táo</w:t>
      </w:r>
      <w:r w:rsidRPr="00EB76D4">
        <w:rPr>
          <w:rFonts w:eastAsia="Times New Roman"/>
          <w:color w:val="000000" w:themeColor="text1"/>
          <w:szCs w:val="28"/>
        </w:rPr>
        <w:t xml:space="preserve"> nặng </w:t>
      </w:r>
      <w:r w:rsidR="001E6579" w:rsidRPr="00EB76D4">
        <w:rPr>
          <w:rFonts w:eastAsia="Times New Roman"/>
          <w:color w:val="000000" w:themeColor="text1"/>
          <w:szCs w:val="28"/>
        </w:rPr>
        <w:t>3</w:t>
      </w:r>
      <w:r w:rsidRPr="00EB76D4">
        <w:rPr>
          <w:rFonts w:eastAsia="Times New Roman"/>
          <w:color w:val="000000" w:themeColor="text1"/>
          <w:szCs w:val="28"/>
        </w:rPr>
        <w:t>00g</w:t>
      </w:r>
      <w:r w:rsidR="00FF217D" w:rsidRPr="00EB76D4">
        <w:rPr>
          <w:rFonts w:eastAsia="Times New Roman"/>
          <w:color w:val="000000" w:themeColor="text1"/>
          <w:szCs w:val="28"/>
        </w:rPr>
        <w:t xml:space="preserve"> </w:t>
      </w:r>
      <w:r w:rsidRPr="00EB76D4">
        <w:rPr>
          <w:rFonts w:eastAsia="Times New Roman"/>
          <w:color w:val="000000" w:themeColor="text1"/>
          <w:szCs w:val="28"/>
        </w:rPr>
        <w:t xml:space="preserve">trên cây cao. </w:t>
      </w:r>
    </w:p>
    <w:p w14:paraId="228878D6" w14:textId="77777777" w:rsidR="002521A0" w:rsidRPr="00EB76D4" w:rsidRDefault="002521A0" w:rsidP="001E657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color w:val="000000" w:themeColor="text1"/>
          <w:szCs w:val="28"/>
        </w:rPr>
        <w:t xml:space="preserve">Tính trọng lượng của quả </w:t>
      </w:r>
      <w:r w:rsidR="001E6579" w:rsidRPr="00EB76D4">
        <w:rPr>
          <w:rFonts w:eastAsia="Times New Roman"/>
          <w:color w:val="000000" w:themeColor="text1"/>
          <w:szCs w:val="28"/>
        </w:rPr>
        <w:t>táo</w:t>
      </w:r>
      <w:r w:rsidRPr="00EB76D4">
        <w:rPr>
          <w:rFonts w:eastAsia="Times New Roman"/>
          <w:color w:val="000000" w:themeColor="text1"/>
          <w:szCs w:val="28"/>
        </w:rPr>
        <w:t>?</w:t>
      </w:r>
    </w:p>
    <w:p w14:paraId="68906A8E" w14:textId="77777777" w:rsidR="002521A0" w:rsidRPr="00EB76D4" w:rsidRDefault="002521A0" w:rsidP="001E657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color w:val="000000" w:themeColor="text1"/>
          <w:szCs w:val="28"/>
        </w:rPr>
        <w:t xml:space="preserve">Biểu diễn lực </w:t>
      </w:r>
      <w:r w:rsidR="00FF217D" w:rsidRPr="00EB76D4">
        <w:rPr>
          <w:rFonts w:eastAsia="Times New Roman"/>
          <w:color w:val="000000" w:themeColor="text1"/>
          <w:szCs w:val="28"/>
        </w:rPr>
        <w:t>hấp dẫn</w:t>
      </w:r>
      <w:r w:rsidRPr="00EB76D4">
        <w:rPr>
          <w:rFonts w:eastAsia="Times New Roman"/>
          <w:color w:val="000000" w:themeColor="text1"/>
          <w:szCs w:val="28"/>
        </w:rPr>
        <w:t xml:space="preserve"> của Trái Đất tác dụng lên quả </w:t>
      </w:r>
      <w:r w:rsidR="001E6579" w:rsidRPr="00EB76D4">
        <w:rPr>
          <w:rFonts w:eastAsia="Times New Roman"/>
          <w:color w:val="000000" w:themeColor="text1"/>
          <w:szCs w:val="28"/>
        </w:rPr>
        <w:t>táo</w:t>
      </w:r>
      <w:r w:rsidRPr="00EB76D4">
        <w:rPr>
          <w:rFonts w:eastAsia="Times New Roman"/>
          <w:color w:val="000000" w:themeColor="text1"/>
          <w:szCs w:val="28"/>
        </w:rPr>
        <w:t>?</w:t>
      </w:r>
      <w:r w:rsidR="00FF217D" w:rsidRPr="00EB76D4">
        <w:rPr>
          <w:rFonts w:eastAsia="Times New Roman"/>
          <w:color w:val="000000" w:themeColor="text1"/>
          <w:szCs w:val="28"/>
        </w:rPr>
        <w:t xml:space="preserve"> (tỉ lệ xích tuỳ chọn)</w:t>
      </w:r>
    </w:p>
    <w:p w14:paraId="0754A800" w14:textId="77777777" w:rsidR="002521A0" w:rsidRPr="00EB76D4" w:rsidRDefault="002521A0" w:rsidP="001E6579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EB76D4">
        <w:rPr>
          <w:rFonts w:eastAsia="Times New Roman"/>
          <w:b/>
          <w:color w:val="000000" w:themeColor="text1"/>
          <w:szCs w:val="28"/>
        </w:rPr>
        <w:t xml:space="preserve">Câu </w:t>
      </w:r>
      <w:r w:rsidR="00E4259C">
        <w:rPr>
          <w:rFonts w:eastAsia="Times New Roman"/>
          <w:b/>
          <w:color w:val="000000" w:themeColor="text1"/>
          <w:szCs w:val="28"/>
        </w:rPr>
        <w:t>32</w:t>
      </w:r>
      <w:r w:rsidRPr="00EB76D4">
        <w:rPr>
          <w:rFonts w:eastAsia="Times New Roman"/>
          <w:b/>
          <w:color w:val="000000" w:themeColor="text1"/>
          <w:szCs w:val="28"/>
        </w:rPr>
        <w:t xml:space="preserve">. </w:t>
      </w:r>
      <w:r w:rsidRPr="00EB76D4">
        <w:rPr>
          <w:rFonts w:eastAsia="Times New Roman"/>
          <w:i/>
          <w:color w:val="000000" w:themeColor="text1"/>
          <w:szCs w:val="28"/>
        </w:rPr>
        <w:t>(0,5 điểm)</w:t>
      </w:r>
      <w:r w:rsidRPr="00EB76D4">
        <w:rPr>
          <w:rFonts w:eastAsia="Times New Roman"/>
          <w:color w:val="000000" w:themeColor="text1"/>
          <w:szCs w:val="28"/>
        </w:rPr>
        <w:t xml:space="preserve"> Vì sao</w:t>
      </w:r>
      <w:r w:rsidR="001E6579" w:rsidRPr="00EB76D4">
        <w:rPr>
          <w:rFonts w:eastAsia="Times New Roman"/>
          <w:color w:val="000000" w:themeColor="text1"/>
          <w:szCs w:val="28"/>
        </w:rPr>
        <w:t xml:space="preserve"> đi trên</w:t>
      </w:r>
      <w:r w:rsidRPr="00EB76D4">
        <w:rPr>
          <w:rFonts w:eastAsia="Times New Roman"/>
          <w:color w:val="000000" w:themeColor="text1"/>
          <w:szCs w:val="28"/>
        </w:rPr>
        <w:t xml:space="preserve"> </w:t>
      </w:r>
      <w:r w:rsidR="001E6579" w:rsidRPr="00EB76D4">
        <w:rPr>
          <w:rFonts w:eastAsia="Times New Roman"/>
          <w:color w:val="000000" w:themeColor="text1"/>
          <w:szCs w:val="28"/>
        </w:rPr>
        <w:t xml:space="preserve">sàn nhà đá hoa vừa mới lau thì dễ bị ngã? </w:t>
      </w:r>
      <w:r w:rsidRPr="00EB76D4">
        <w:rPr>
          <w:rFonts w:eastAsia="Times New Roman"/>
          <w:color w:val="000000" w:themeColor="text1"/>
          <w:szCs w:val="28"/>
        </w:rPr>
        <w:t xml:space="preserve"> </w:t>
      </w:r>
    </w:p>
    <w:p w14:paraId="55BDB661" w14:textId="77777777" w:rsidR="002C1465" w:rsidRPr="00EB76D4" w:rsidRDefault="002C1465" w:rsidP="001E6579">
      <w:pPr>
        <w:spacing w:after="0" w:line="240" w:lineRule="auto"/>
        <w:jc w:val="center"/>
        <w:rPr>
          <w:color w:val="000000" w:themeColor="text1"/>
          <w:szCs w:val="28"/>
          <w:lang w:val="nl-NL"/>
        </w:rPr>
      </w:pPr>
    </w:p>
    <w:p w14:paraId="6A0A91C9" w14:textId="77777777" w:rsidR="009D72E3" w:rsidRDefault="009D72E3" w:rsidP="001E6579">
      <w:pPr>
        <w:spacing w:after="0" w:line="240" w:lineRule="auto"/>
        <w:jc w:val="center"/>
        <w:rPr>
          <w:color w:val="000000" w:themeColor="text1"/>
          <w:szCs w:val="28"/>
          <w:lang w:val="nl-NL"/>
        </w:rPr>
      </w:pPr>
      <w:r w:rsidRPr="00EB76D4">
        <w:rPr>
          <w:color w:val="000000" w:themeColor="text1"/>
          <w:szCs w:val="28"/>
          <w:lang w:val="nl-NL"/>
        </w:rPr>
        <w:t>---------------------Hết--------------------</w:t>
      </w:r>
    </w:p>
    <w:p w14:paraId="6F716ADA" w14:textId="77777777" w:rsidR="002D5D7E" w:rsidRPr="00EB76D4" w:rsidRDefault="002D5D7E" w:rsidP="001E6579">
      <w:pPr>
        <w:spacing w:after="0" w:line="240" w:lineRule="auto"/>
        <w:jc w:val="center"/>
        <w:rPr>
          <w:bCs/>
          <w:color w:val="000000" w:themeColor="text1"/>
          <w:szCs w:val="28"/>
          <w:lang w:val="vi-VN"/>
        </w:rPr>
      </w:pPr>
    </w:p>
    <w:p w14:paraId="3287B119" w14:textId="77777777" w:rsidR="00F37348" w:rsidRPr="001E6579" w:rsidRDefault="00F37348" w:rsidP="001E6579">
      <w:pPr>
        <w:spacing w:after="0" w:line="240" w:lineRule="auto"/>
        <w:jc w:val="center"/>
        <w:rPr>
          <w:i/>
          <w:color w:val="000000" w:themeColor="text1"/>
          <w:szCs w:val="28"/>
        </w:rPr>
      </w:pPr>
      <w:r w:rsidRPr="00EB76D4">
        <w:rPr>
          <w:i/>
          <w:color w:val="000000" w:themeColor="text1"/>
          <w:szCs w:val="28"/>
        </w:rPr>
        <w:t xml:space="preserve">Học sinh không được sử dụng tài liệu. </w:t>
      </w:r>
      <w:r w:rsidR="002521A0" w:rsidRPr="00EB76D4">
        <w:rPr>
          <w:i/>
          <w:color w:val="000000" w:themeColor="text1"/>
          <w:szCs w:val="28"/>
        </w:rPr>
        <w:t>Giáo viên</w:t>
      </w:r>
      <w:r w:rsidRPr="00EB76D4">
        <w:rPr>
          <w:i/>
          <w:color w:val="000000" w:themeColor="text1"/>
          <w:szCs w:val="28"/>
        </w:rPr>
        <w:t xml:space="preserve"> coi kiểm tra không giải thích gì thêm.</w:t>
      </w:r>
    </w:p>
    <w:p w14:paraId="1AA1E733" w14:textId="77777777" w:rsidR="00B0260E" w:rsidRPr="001E6579" w:rsidRDefault="00B0260E" w:rsidP="001E6579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</w:p>
    <w:sectPr w:rsidR="00B0260E" w:rsidRPr="001E6579" w:rsidSect="002D5D7E">
      <w:pgSz w:w="12240" w:h="15840"/>
      <w:pgMar w:top="851" w:right="851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492E9" w14:textId="77777777" w:rsidR="00214764" w:rsidRDefault="00214764" w:rsidP="004C28CA">
      <w:pPr>
        <w:spacing w:after="0" w:line="240" w:lineRule="auto"/>
      </w:pPr>
      <w:r>
        <w:separator/>
      </w:r>
    </w:p>
  </w:endnote>
  <w:endnote w:type="continuationSeparator" w:id="0">
    <w:p w14:paraId="4E85B3ED" w14:textId="77777777" w:rsidR="00214764" w:rsidRDefault="00214764" w:rsidP="004C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447F5" w14:textId="77777777" w:rsidR="00214764" w:rsidRDefault="00214764" w:rsidP="004C28CA">
      <w:pPr>
        <w:spacing w:after="0" w:line="240" w:lineRule="auto"/>
      </w:pPr>
      <w:r>
        <w:separator/>
      </w:r>
    </w:p>
  </w:footnote>
  <w:footnote w:type="continuationSeparator" w:id="0">
    <w:p w14:paraId="21B56040" w14:textId="77777777" w:rsidR="00214764" w:rsidRDefault="00214764" w:rsidP="004C2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B7CA4"/>
    <w:multiLevelType w:val="hybridMultilevel"/>
    <w:tmpl w:val="671290C8"/>
    <w:lvl w:ilvl="0" w:tplc="F82680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2824"/>
    <w:multiLevelType w:val="hybridMultilevel"/>
    <w:tmpl w:val="69D46E92"/>
    <w:lvl w:ilvl="0" w:tplc="8A3CC8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2326A"/>
    <w:multiLevelType w:val="hybridMultilevel"/>
    <w:tmpl w:val="B2B09A2A"/>
    <w:lvl w:ilvl="0" w:tplc="EF981C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8108C9"/>
    <w:multiLevelType w:val="hybridMultilevel"/>
    <w:tmpl w:val="170459F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3E6421"/>
    <w:multiLevelType w:val="hybridMultilevel"/>
    <w:tmpl w:val="09AEB3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07CD1"/>
    <w:multiLevelType w:val="hybridMultilevel"/>
    <w:tmpl w:val="FFE0D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33B08"/>
    <w:multiLevelType w:val="hybridMultilevel"/>
    <w:tmpl w:val="831A23E6"/>
    <w:lvl w:ilvl="0" w:tplc="2722A9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75453"/>
    <w:multiLevelType w:val="hybridMultilevel"/>
    <w:tmpl w:val="595223BA"/>
    <w:lvl w:ilvl="0" w:tplc="D20A5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E2362"/>
    <w:multiLevelType w:val="hybridMultilevel"/>
    <w:tmpl w:val="60B8E5F4"/>
    <w:lvl w:ilvl="0" w:tplc="B12467E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7A93349A"/>
    <w:multiLevelType w:val="hybridMultilevel"/>
    <w:tmpl w:val="924280FE"/>
    <w:lvl w:ilvl="0" w:tplc="D480E5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01490">
    <w:abstractNumId w:val="4"/>
  </w:num>
  <w:num w:numId="2" w16cid:durableId="1110517183">
    <w:abstractNumId w:val="7"/>
  </w:num>
  <w:num w:numId="3" w16cid:durableId="1399862980">
    <w:abstractNumId w:val="9"/>
  </w:num>
  <w:num w:numId="4" w16cid:durableId="59980430">
    <w:abstractNumId w:val="6"/>
  </w:num>
  <w:num w:numId="5" w16cid:durableId="1870876366">
    <w:abstractNumId w:val="3"/>
  </w:num>
  <w:num w:numId="6" w16cid:durableId="997927323">
    <w:abstractNumId w:val="0"/>
  </w:num>
  <w:num w:numId="7" w16cid:durableId="1115712531">
    <w:abstractNumId w:val="1"/>
  </w:num>
  <w:num w:numId="8" w16cid:durableId="900100512">
    <w:abstractNumId w:val="8"/>
  </w:num>
  <w:num w:numId="9" w16cid:durableId="529994805">
    <w:abstractNumId w:val="5"/>
  </w:num>
  <w:num w:numId="10" w16cid:durableId="2069646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25A"/>
    <w:rsid w:val="00020DC7"/>
    <w:rsid w:val="0004352F"/>
    <w:rsid w:val="00087271"/>
    <w:rsid w:val="000A27A0"/>
    <w:rsid w:val="000A4725"/>
    <w:rsid w:val="000B49EF"/>
    <w:rsid w:val="000C1711"/>
    <w:rsid w:val="000C7ECC"/>
    <w:rsid w:val="0012381D"/>
    <w:rsid w:val="001417FC"/>
    <w:rsid w:val="00147DC6"/>
    <w:rsid w:val="00186CF1"/>
    <w:rsid w:val="001C45D4"/>
    <w:rsid w:val="001D2850"/>
    <w:rsid w:val="001E6579"/>
    <w:rsid w:val="00214764"/>
    <w:rsid w:val="00246017"/>
    <w:rsid w:val="00251690"/>
    <w:rsid w:val="002521A0"/>
    <w:rsid w:val="00253D3F"/>
    <w:rsid w:val="002674F8"/>
    <w:rsid w:val="00275653"/>
    <w:rsid w:val="002A0133"/>
    <w:rsid w:val="002A2360"/>
    <w:rsid w:val="002C1465"/>
    <w:rsid w:val="002D5D7E"/>
    <w:rsid w:val="00364BA8"/>
    <w:rsid w:val="00370FD8"/>
    <w:rsid w:val="00383735"/>
    <w:rsid w:val="003B13FE"/>
    <w:rsid w:val="003B72D3"/>
    <w:rsid w:val="003D5396"/>
    <w:rsid w:val="004B125A"/>
    <w:rsid w:val="004B394C"/>
    <w:rsid w:val="004C214D"/>
    <w:rsid w:val="004C28CA"/>
    <w:rsid w:val="004D2B70"/>
    <w:rsid w:val="004E5D7F"/>
    <w:rsid w:val="0050319C"/>
    <w:rsid w:val="005079F6"/>
    <w:rsid w:val="00547D11"/>
    <w:rsid w:val="00553AD0"/>
    <w:rsid w:val="00580F7E"/>
    <w:rsid w:val="00582737"/>
    <w:rsid w:val="005A5877"/>
    <w:rsid w:val="005B7E4D"/>
    <w:rsid w:val="005C26E9"/>
    <w:rsid w:val="00606D9F"/>
    <w:rsid w:val="006427FA"/>
    <w:rsid w:val="006443B1"/>
    <w:rsid w:val="00666AB4"/>
    <w:rsid w:val="006679A1"/>
    <w:rsid w:val="00675164"/>
    <w:rsid w:val="006857D5"/>
    <w:rsid w:val="00686E3B"/>
    <w:rsid w:val="00711F7F"/>
    <w:rsid w:val="0072141B"/>
    <w:rsid w:val="00746053"/>
    <w:rsid w:val="00773C51"/>
    <w:rsid w:val="00783972"/>
    <w:rsid w:val="00787623"/>
    <w:rsid w:val="007B4807"/>
    <w:rsid w:val="007F155F"/>
    <w:rsid w:val="007F4CB0"/>
    <w:rsid w:val="008050BF"/>
    <w:rsid w:val="00843F26"/>
    <w:rsid w:val="0085062C"/>
    <w:rsid w:val="00875CE2"/>
    <w:rsid w:val="008B4886"/>
    <w:rsid w:val="0092109C"/>
    <w:rsid w:val="009561D7"/>
    <w:rsid w:val="00957D80"/>
    <w:rsid w:val="00957FD0"/>
    <w:rsid w:val="00964E0F"/>
    <w:rsid w:val="009D72E3"/>
    <w:rsid w:val="00A0512C"/>
    <w:rsid w:val="00A6046E"/>
    <w:rsid w:val="00B0260E"/>
    <w:rsid w:val="00B43934"/>
    <w:rsid w:val="00B60BEC"/>
    <w:rsid w:val="00B7068C"/>
    <w:rsid w:val="00B8008A"/>
    <w:rsid w:val="00B803F6"/>
    <w:rsid w:val="00B8683E"/>
    <w:rsid w:val="00BA3B2B"/>
    <w:rsid w:val="00BC5436"/>
    <w:rsid w:val="00BD0F52"/>
    <w:rsid w:val="00BF6F80"/>
    <w:rsid w:val="00C00050"/>
    <w:rsid w:val="00C10D4D"/>
    <w:rsid w:val="00C1616B"/>
    <w:rsid w:val="00C50BF7"/>
    <w:rsid w:val="00C53219"/>
    <w:rsid w:val="00C579EE"/>
    <w:rsid w:val="00C62874"/>
    <w:rsid w:val="00C7486D"/>
    <w:rsid w:val="00C7640F"/>
    <w:rsid w:val="00CB1563"/>
    <w:rsid w:val="00CE6253"/>
    <w:rsid w:val="00CF1723"/>
    <w:rsid w:val="00CF616C"/>
    <w:rsid w:val="00D01ACA"/>
    <w:rsid w:val="00D27FCD"/>
    <w:rsid w:val="00D645FF"/>
    <w:rsid w:val="00E042F8"/>
    <w:rsid w:val="00E211B4"/>
    <w:rsid w:val="00E4259C"/>
    <w:rsid w:val="00E73D4E"/>
    <w:rsid w:val="00E80705"/>
    <w:rsid w:val="00EB76D4"/>
    <w:rsid w:val="00EE5F8C"/>
    <w:rsid w:val="00F00EC6"/>
    <w:rsid w:val="00F37348"/>
    <w:rsid w:val="00F43AA5"/>
    <w:rsid w:val="00F62418"/>
    <w:rsid w:val="00F71A56"/>
    <w:rsid w:val="00FA65F6"/>
    <w:rsid w:val="00FC46F0"/>
    <w:rsid w:val="00FC6F5F"/>
    <w:rsid w:val="00FD007C"/>
    <w:rsid w:val="00FE197A"/>
    <w:rsid w:val="00FF217D"/>
    <w:rsid w:val="00FF3145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E5FFF"/>
  <w15:chartTrackingRefBased/>
  <w15:docId w15:val="{D645BF21-D719-48AD-99A0-3406B378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25A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E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8CA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8CA"/>
    <w:rPr>
      <w:rFonts w:ascii="Times New Roman" w:eastAsia="Calibri" w:hAnsi="Times New Roman" w:cs="Times New Roman"/>
      <w:sz w:val="28"/>
    </w:rPr>
  </w:style>
  <w:style w:type="character" w:customStyle="1" w:styleId="blueColor">
    <w:name w:val="blueColor"/>
    <w:basedOn w:val="DefaultParagraphFont"/>
    <w:uiPriority w:val="1"/>
    <w:qFormat/>
    <w:rsid w:val="004C28CA"/>
    <w:rPr>
      <w:color w:val="0000FF"/>
    </w:rPr>
  </w:style>
  <w:style w:type="paragraph" w:customStyle="1" w:styleId="Tab2">
    <w:name w:val="Tab2"/>
    <w:next w:val="Question"/>
    <w:autoRedefine/>
    <w:qFormat/>
    <w:rsid w:val="004C28CA"/>
    <w:pPr>
      <w:tabs>
        <w:tab w:val="left" w:pos="302"/>
      </w:tabs>
      <w:spacing w:after="0" w:line="240" w:lineRule="auto"/>
      <w:ind w:left="302"/>
      <w:jc w:val="both"/>
    </w:pPr>
    <w:rPr>
      <w:rFonts w:ascii="Times New Roman" w:hAnsi="Times New Roman"/>
      <w:sz w:val="24"/>
    </w:rPr>
  </w:style>
  <w:style w:type="paragraph" w:customStyle="1" w:styleId="Tab4">
    <w:name w:val="Tab4"/>
    <w:next w:val="Question"/>
    <w:qFormat/>
    <w:rsid w:val="004C28CA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sz w:val="24"/>
    </w:rPr>
  </w:style>
  <w:style w:type="paragraph" w:customStyle="1" w:styleId="Tab1">
    <w:name w:val="Tab1"/>
    <w:next w:val="Question"/>
    <w:qFormat/>
    <w:rsid w:val="004C28CA"/>
    <w:pPr>
      <w:ind w:left="302"/>
      <w:jc w:val="both"/>
    </w:pPr>
    <w:rPr>
      <w:rFonts w:ascii="Times New Roman" w:hAnsi="Times New Roman"/>
      <w:sz w:val="24"/>
    </w:rPr>
  </w:style>
  <w:style w:type="paragraph" w:customStyle="1" w:styleId="Question">
    <w:name w:val="Question"/>
    <w:link w:val="QuestionChar"/>
    <w:qFormat/>
    <w:rsid w:val="004C28CA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4C28CA"/>
    <w:rPr>
      <w:rFonts w:ascii="Times New Roman" w:hAnsi="Times New Roman"/>
      <w:sz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3B72D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3B72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5BE8-84AD-4B00-B2D9-7860986E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48</cp:revision>
  <dcterms:created xsi:type="dcterms:W3CDTF">2021-12-17T14:56:00Z</dcterms:created>
  <dcterms:modified xsi:type="dcterms:W3CDTF">2024-05-11T04:07:00Z</dcterms:modified>
</cp:coreProperties>
</file>